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2807" w14:textId="77777777" w:rsidR="005A551A" w:rsidRPr="00420559" w:rsidRDefault="005A551A" w:rsidP="005A551A">
      <w:pPr>
        <w:ind w:left="104"/>
        <w:jc w:val="center"/>
        <w:rPr>
          <w:b/>
          <w:color w:val="000000" w:themeColor="text1"/>
          <w:sz w:val="32"/>
          <w:szCs w:val="32"/>
        </w:rPr>
      </w:pPr>
      <w:r w:rsidRPr="00420559">
        <w:rPr>
          <w:b/>
          <w:color w:val="000000" w:themeColor="text1"/>
          <w:sz w:val="32"/>
          <w:szCs w:val="32"/>
        </w:rPr>
        <w:t>Westview Community Organization</w:t>
      </w:r>
    </w:p>
    <w:p w14:paraId="73768203" w14:textId="36BB5AFB" w:rsidR="005A551A" w:rsidRPr="00420559" w:rsidRDefault="000726A7" w:rsidP="005A551A">
      <w:pPr>
        <w:pStyle w:val="Heading1"/>
        <w:tabs>
          <w:tab w:val="left" w:pos="5863"/>
        </w:tabs>
        <w:ind w:left="0" w:right="265"/>
        <w:jc w:val="center"/>
        <w:rPr>
          <w:color w:val="000000" w:themeColor="text1"/>
          <w:sz w:val="20"/>
          <w:szCs w:val="20"/>
        </w:rPr>
      </w:pPr>
      <w:r>
        <w:rPr>
          <w:color w:val="000000" w:themeColor="text1"/>
          <w:sz w:val="20"/>
          <w:szCs w:val="20"/>
        </w:rPr>
        <w:t>DATE</w:t>
      </w:r>
      <w:r w:rsidR="00054E5F">
        <w:rPr>
          <w:color w:val="000000" w:themeColor="text1"/>
          <w:sz w:val="20"/>
          <w:szCs w:val="20"/>
        </w:rPr>
        <w:t xml:space="preserve">: </w:t>
      </w:r>
      <w:r w:rsidR="00FE6A4F">
        <w:rPr>
          <w:color w:val="000000" w:themeColor="text1"/>
          <w:sz w:val="20"/>
          <w:szCs w:val="20"/>
        </w:rPr>
        <w:t>June</w:t>
      </w:r>
      <w:r w:rsidR="00054E5F">
        <w:rPr>
          <w:color w:val="000000" w:themeColor="text1"/>
          <w:sz w:val="20"/>
          <w:szCs w:val="20"/>
        </w:rPr>
        <w:t xml:space="preserve"> </w:t>
      </w:r>
      <w:r w:rsidR="00FE6A4F">
        <w:rPr>
          <w:color w:val="000000" w:themeColor="text1"/>
          <w:sz w:val="20"/>
          <w:szCs w:val="20"/>
        </w:rPr>
        <w:t>7</w:t>
      </w:r>
      <w:r w:rsidR="00054E5F">
        <w:rPr>
          <w:color w:val="000000" w:themeColor="text1"/>
          <w:sz w:val="20"/>
          <w:szCs w:val="20"/>
        </w:rPr>
        <w:t>, 2021- 7</w:t>
      </w:r>
      <w:r w:rsidR="000660BB">
        <w:rPr>
          <w:color w:val="000000" w:themeColor="text1"/>
          <w:sz w:val="20"/>
          <w:szCs w:val="20"/>
        </w:rPr>
        <w:t>:0</w:t>
      </w:r>
      <w:r w:rsidR="00FE6A4F">
        <w:rPr>
          <w:color w:val="000000" w:themeColor="text1"/>
          <w:sz w:val="20"/>
          <w:szCs w:val="20"/>
        </w:rPr>
        <w:t>2</w:t>
      </w:r>
      <w:r w:rsidR="000660BB">
        <w:rPr>
          <w:color w:val="000000" w:themeColor="text1"/>
          <w:sz w:val="20"/>
          <w:szCs w:val="20"/>
        </w:rPr>
        <w:t xml:space="preserve"> </w:t>
      </w:r>
      <w:r w:rsidR="00054E5F">
        <w:rPr>
          <w:color w:val="000000" w:themeColor="text1"/>
          <w:sz w:val="20"/>
          <w:szCs w:val="20"/>
        </w:rPr>
        <w:t>pm</w:t>
      </w:r>
    </w:p>
    <w:p w14:paraId="109A08A4" w14:textId="0F5A9E40" w:rsidR="005A551A" w:rsidRPr="00420559" w:rsidRDefault="00E010EC" w:rsidP="005A551A">
      <w:pPr>
        <w:pStyle w:val="Heading1"/>
        <w:tabs>
          <w:tab w:val="left" w:pos="5863"/>
        </w:tabs>
        <w:ind w:left="0" w:right="265"/>
        <w:jc w:val="center"/>
        <w:rPr>
          <w:color w:val="000000" w:themeColor="text1"/>
          <w:sz w:val="20"/>
          <w:szCs w:val="20"/>
        </w:rPr>
      </w:pPr>
      <w:r>
        <w:rPr>
          <w:color w:val="000000" w:themeColor="text1"/>
          <w:sz w:val="20"/>
          <w:szCs w:val="20"/>
        </w:rPr>
        <w:t>Virtual Meeting via Zoom</w:t>
      </w:r>
    </w:p>
    <w:p w14:paraId="0E2232C7" w14:textId="7A6F9A8C" w:rsidR="00975B87" w:rsidRDefault="005A551A" w:rsidP="00975B87">
      <w:pPr>
        <w:pStyle w:val="Heading1"/>
        <w:numPr>
          <w:ilvl w:val="0"/>
          <w:numId w:val="2"/>
        </w:numPr>
        <w:tabs>
          <w:tab w:val="left" w:pos="5863"/>
        </w:tabs>
        <w:spacing w:before="161"/>
        <w:ind w:right="265"/>
        <w:rPr>
          <w:color w:val="000000" w:themeColor="text1"/>
        </w:rPr>
      </w:pPr>
      <w:r w:rsidRPr="00420559">
        <w:rPr>
          <w:color w:val="000000" w:themeColor="text1"/>
        </w:rPr>
        <w:t>Call to Order</w:t>
      </w:r>
      <w:r w:rsidR="0057383B">
        <w:rPr>
          <w:color w:val="000000" w:themeColor="text1"/>
        </w:rPr>
        <w:t xml:space="preserve"> </w:t>
      </w:r>
      <w:r w:rsidR="008D6EA7">
        <w:rPr>
          <w:color w:val="000000" w:themeColor="text1"/>
        </w:rPr>
        <w:t>–</w:t>
      </w:r>
      <w:r w:rsidR="00E010EC">
        <w:rPr>
          <w:color w:val="000000" w:themeColor="text1"/>
        </w:rPr>
        <w:t xml:space="preserve"> President Jason Hudgins called the meeting to order</w:t>
      </w:r>
      <w:r w:rsidR="000723C1">
        <w:rPr>
          <w:color w:val="000000" w:themeColor="text1"/>
        </w:rPr>
        <w:t xml:space="preserve"> at </w:t>
      </w:r>
      <w:r w:rsidR="00E36BE1">
        <w:rPr>
          <w:color w:val="000000" w:themeColor="text1"/>
        </w:rPr>
        <w:t>7:0</w:t>
      </w:r>
      <w:r w:rsidR="00760BA0">
        <w:rPr>
          <w:color w:val="000000" w:themeColor="text1"/>
        </w:rPr>
        <w:t>2</w:t>
      </w:r>
      <w:r w:rsidR="00E36BE1">
        <w:rPr>
          <w:color w:val="000000" w:themeColor="text1"/>
        </w:rPr>
        <w:t xml:space="preserve"> pm.</w:t>
      </w:r>
    </w:p>
    <w:p w14:paraId="143A184A" w14:textId="160FD002" w:rsidR="005A551A" w:rsidRPr="008D6EA7" w:rsidRDefault="005A551A" w:rsidP="008D6EA7">
      <w:pPr>
        <w:pStyle w:val="Heading1"/>
        <w:numPr>
          <w:ilvl w:val="0"/>
          <w:numId w:val="2"/>
        </w:numPr>
        <w:tabs>
          <w:tab w:val="left" w:pos="5863"/>
        </w:tabs>
        <w:spacing w:before="161"/>
        <w:ind w:right="265"/>
        <w:rPr>
          <w:color w:val="000000" w:themeColor="text1"/>
        </w:rPr>
      </w:pPr>
      <w:r w:rsidRPr="00420559">
        <w:rPr>
          <w:color w:val="000000" w:themeColor="text1"/>
        </w:rPr>
        <w:t xml:space="preserve">Reflective Thoughts </w:t>
      </w:r>
      <w:r w:rsidR="008D6EA7">
        <w:rPr>
          <w:color w:val="000000" w:themeColor="text1"/>
        </w:rPr>
        <w:t xml:space="preserve">– </w:t>
      </w:r>
      <w:r w:rsidRPr="008D6EA7">
        <w:rPr>
          <w:color w:val="000000" w:themeColor="text1"/>
        </w:rPr>
        <w:t>Rosalyn Lamb</w:t>
      </w:r>
      <w:r w:rsidR="00E010EC">
        <w:rPr>
          <w:color w:val="000000" w:themeColor="text1"/>
        </w:rPr>
        <w:t xml:space="preserve"> </w:t>
      </w:r>
    </w:p>
    <w:p w14:paraId="03E1E4EF" w14:textId="2BA6954B" w:rsidR="00171F07" w:rsidRPr="008A285C" w:rsidRDefault="00B10C7F" w:rsidP="008A285C">
      <w:pPr>
        <w:pStyle w:val="Heading1"/>
        <w:numPr>
          <w:ilvl w:val="1"/>
          <w:numId w:val="2"/>
        </w:numPr>
        <w:tabs>
          <w:tab w:val="left" w:pos="5863"/>
        </w:tabs>
        <w:spacing w:before="161"/>
        <w:ind w:left="1543" w:right="265"/>
        <w:rPr>
          <w:b w:val="0"/>
          <w:bCs w:val="0"/>
          <w:color w:val="000000" w:themeColor="text1"/>
        </w:rPr>
      </w:pPr>
      <w:r>
        <w:rPr>
          <w:b w:val="0"/>
          <w:bCs w:val="0"/>
          <w:color w:val="000000" w:themeColor="text1"/>
        </w:rPr>
        <w:t>Ms. Rosalyn was not present</w:t>
      </w:r>
      <w:r w:rsidR="008A285C">
        <w:rPr>
          <w:b w:val="0"/>
          <w:bCs w:val="0"/>
          <w:color w:val="000000" w:themeColor="text1"/>
        </w:rPr>
        <w:t xml:space="preserve">, </w:t>
      </w:r>
      <w:r>
        <w:rPr>
          <w:b w:val="0"/>
          <w:bCs w:val="0"/>
          <w:color w:val="000000" w:themeColor="text1"/>
        </w:rPr>
        <w:t xml:space="preserve">so Jason called for a moment of silence to remember </w:t>
      </w:r>
      <w:r w:rsidR="00177BA6">
        <w:rPr>
          <w:b w:val="0"/>
          <w:bCs w:val="0"/>
          <w:color w:val="000000" w:themeColor="text1"/>
        </w:rPr>
        <w:t xml:space="preserve">the individuals who recently lost their lives in our community. </w:t>
      </w:r>
      <w:r w:rsidR="00177BA6" w:rsidRPr="008A285C">
        <w:rPr>
          <w:b w:val="0"/>
          <w:bCs w:val="0"/>
          <w:color w:val="000000" w:themeColor="text1"/>
        </w:rPr>
        <w:t xml:space="preserve"> </w:t>
      </w:r>
    </w:p>
    <w:p w14:paraId="27F5F642" w14:textId="05453A48" w:rsidR="005A551A" w:rsidRDefault="005A551A" w:rsidP="005A551A">
      <w:pPr>
        <w:pStyle w:val="Heading1"/>
        <w:numPr>
          <w:ilvl w:val="0"/>
          <w:numId w:val="2"/>
        </w:numPr>
        <w:tabs>
          <w:tab w:val="left" w:pos="5863"/>
        </w:tabs>
        <w:spacing w:before="161"/>
        <w:ind w:right="265"/>
        <w:rPr>
          <w:color w:val="000000" w:themeColor="text1"/>
        </w:rPr>
      </w:pPr>
      <w:r w:rsidRPr="00420559">
        <w:rPr>
          <w:color w:val="000000" w:themeColor="text1"/>
        </w:rPr>
        <w:t>Reading and Approval of the Minutes</w:t>
      </w:r>
    </w:p>
    <w:p w14:paraId="7802D0EA" w14:textId="0D4CA586" w:rsidR="00171F07" w:rsidRDefault="005A551A" w:rsidP="007038D5">
      <w:pPr>
        <w:pStyle w:val="Heading1"/>
        <w:numPr>
          <w:ilvl w:val="1"/>
          <w:numId w:val="2"/>
        </w:numPr>
        <w:tabs>
          <w:tab w:val="left" w:pos="5863"/>
        </w:tabs>
        <w:spacing w:before="161"/>
        <w:ind w:left="1543" w:right="265"/>
        <w:rPr>
          <w:b w:val="0"/>
          <w:bCs w:val="0"/>
          <w:color w:val="000000" w:themeColor="text1"/>
        </w:rPr>
      </w:pPr>
      <w:r w:rsidRPr="00866612">
        <w:rPr>
          <w:b w:val="0"/>
          <w:bCs w:val="0"/>
          <w:color w:val="000000" w:themeColor="text1"/>
        </w:rPr>
        <w:t>Motion to Approve –</w:t>
      </w:r>
      <w:r w:rsidR="00294EA8">
        <w:rPr>
          <w:b w:val="0"/>
          <w:bCs w:val="0"/>
          <w:color w:val="000000" w:themeColor="text1"/>
        </w:rPr>
        <w:t xml:space="preserve"> The</w:t>
      </w:r>
      <w:r w:rsidR="002B5233">
        <w:rPr>
          <w:b w:val="0"/>
          <w:bCs w:val="0"/>
          <w:color w:val="000000" w:themeColor="text1"/>
        </w:rPr>
        <w:t xml:space="preserve"> video was posted in lieu of typed minutes. There were no objections</w:t>
      </w:r>
      <w:r w:rsidR="00ED38D0">
        <w:rPr>
          <w:b w:val="0"/>
          <w:bCs w:val="0"/>
          <w:color w:val="000000" w:themeColor="text1"/>
        </w:rPr>
        <w:t>, t</w:t>
      </w:r>
      <w:r w:rsidR="00294EA8">
        <w:rPr>
          <w:b w:val="0"/>
          <w:bCs w:val="0"/>
          <w:color w:val="000000" w:themeColor="text1"/>
        </w:rPr>
        <w:t>herefore</w:t>
      </w:r>
      <w:r w:rsidR="00ED38D0">
        <w:rPr>
          <w:b w:val="0"/>
          <w:bCs w:val="0"/>
          <w:color w:val="000000" w:themeColor="text1"/>
        </w:rPr>
        <w:t xml:space="preserve"> t</w:t>
      </w:r>
      <w:r w:rsidR="00294EA8">
        <w:rPr>
          <w:b w:val="0"/>
          <w:bCs w:val="0"/>
          <w:color w:val="000000" w:themeColor="text1"/>
        </w:rPr>
        <w:t>he</w:t>
      </w:r>
      <w:r w:rsidR="00ED38D0">
        <w:rPr>
          <w:b w:val="0"/>
          <w:bCs w:val="0"/>
          <w:color w:val="000000" w:themeColor="text1"/>
        </w:rPr>
        <w:t xml:space="preserve"> minutes</w:t>
      </w:r>
      <w:r w:rsidR="00294EA8">
        <w:rPr>
          <w:b w:val="0"/>
          <w:bCs w:val="0"/>
          <w:color w:val="000000" w:themeColor="text1"/>
        </w:rPr>
        <w:t xml:space="preserve"> were approved.</w:t>
      </w:r>
    </w:p>
    <w:p w14:paraId="59CDC1D7" w14:textId="4B25DF31" w:rsidR="005A551A" w:rsidRPr="006A1CFB" w:rsidRDefault="005A551A" w:rsidP="006A1CFB">
      <w:pPr>
        <w:pStyle w:val="Heading1"/>
        <w:numPr>
          <w:ilvl w:val="0"/>
          <w:numId w:val="2"/>
        </w:numPr>
        <w:tabs>
          <w:tab w:val="left" w:pos="5863"/>
        </w:tabs>
        <w:spacing w:before="161"/>
        <w:ind w:right="265"/>
        <w:rPr>
          <w:color w:val="000000" w:themeColor="text1"/>
        </w:rPr>
      </w:pPr>
      <w:r w:rsidRPr="00420559">
        <w:rPr>
          <w:color w:val="000000" w:themeColor="text1"/>
        </w:rPr>
        <w:t>Public Safety Update</w:t>
      </w:r>
      <w:r w:rsidR="006A1CFB">
        <w:rPr>
          <w:color w:val="000000" w:themeColor="text1"/>
        </w:rPr>
        <w:t xml:space="preserve">- </w:t>
      </w:r>
    </w:p>
    <w:p w14:paraId="00EAD59E" w14:textId="41B827BA" w:rsidR="008C5455" w:rsidRDefault="001F11B7" w:rsidP="008C5455">
      <w:pPr>
        <w:pStyle w:val="Heading1"/>
        <w:numPr>
          <w:ilvl w:val="1"/>
          <w:numId w:val="2"/>
        </w:numPr>
        <w:tabs>
          <w:tab w:val="left" w:pos="5863"/>
        </w:tabs>
        <w:spacing w:before="161"/>
        <w:ind w:left="823" w:right="265"/>
        <w:rPr>
          <w:color w:val="000000" w:themeColor="text1"/>
        </w:rPr>
      </w:pPr>
      <w:r w:rsidRPr="001F11B7">
        <w:rPr>
          <w:color w:val="000000" w:themeColor="text1"/>
        </w:rPr>
        <w:t>Zone 4</w:t>
      </w:r>
      <w:r w:rsidR="006A1CFB">
        <w:rPr>
          <w:color w:val="000000" w:themeColor="text1"/>
        </w:rPr>
        <w:t xml:space="preserve">- </w:t>
      </w:r>
      <w:r w:rsidR="006A1CFB">
        <w:rPr>
          <w:b w:val="0"/>
          <w:bCs w:val="0"/>
          <w:color w:val="000000" w:themeColor="text1"/>
        </w:rPr>
        <w:t>Crime statistics</w:t>
      </w:r>
      <w:r w:rsidR="006005D8">
        <w:rPr>
          <w:b w:val="0"/>
          <w:bCs w:val="0"/>
          <w:color w:val="000000" w:themeColor="text1"/>
        </w:rPr>
        <w:t xml:space="preserve"> provided by Cpt. Cantin</w:t>
      </w:r>
    </w:p>
    <w:p w14:paraId="2AC7E2DE" w14:textId="77777777" w:rsidR="002A70B3" w:rsidRPr="002A70B3" w:rsidRDefault="00472A07" w:rsidP="002A70B3">
      <w:pPr>
        <w:pStyle w:val="Heading1"/>
        <w:numPr>
          <w:ilvl w:val="0"/>
          <w:numId w:val="12"/>
        </w:numPr>
        <w:tabs>
          <w:tab w:val="left" w:pos="5863"/>
        </w:tabs>
        <w:spacing w:before="161"/>
        <w:ind w:left="1541" w:right="259"/>
        <w:contextualSpacing/>
        <w:rPr>
          <w:color w:val="000000" w:themeColor="text1"/>
        </w:rPr>
      </w:pPr>
      <w:r>
        <w:rPr>
          <w:b w:val="0"/>
          <w:bCs w:val="0"/>
          <w:color w:val="000000" w:themeColor="text1"/>
        </w:rPr>
        <w:t xml:space="preserve">3 murders: </w:t>
      </w:r>
    </w:p>
    <w:p w14:paraId="55F80884" w14:textId="2A852847" w:rsidR="002A70B3" w:rsidRDefault="002A70B3" w:rsidP="002A70B3">
      <w:pPr>
        <w:pStyle w:val="Heading1"/>
        <w:tabs>
          <w:tab w:val="left" w:pos="5863"/>
        </w:tabs>
        <w:spacing w:before="161"/>
        <w:ind w:left="1541" w:right="259"/>
        <w:contextualSpacing/>
        <w:rPr>
          <w:b w:val="0"/>
          <w:bCs w:val="0"/>
          <w:color w:val="000000" w:themeColor="text1"/>
        </w:rPr>
      </w:pPr>
      <w:r>
        <w:rPr>
          <w:b w:val="0"/>
          <w:bCs w:val="0"/>
          <w:color w:val="000000" w:themeColor="text1"/>
        </w:rPr>
        <w:t>-</w:t>
      </w:r>
      <w:r w:rsidR="00472A07">
        <w:rPr>
          <w:b w:val="0"/>
          <w:bCs w:val="0"/>
          <w:color w:val="000000" w:themeColor="text1"/>
        </w:rPr>
        <w:t>RDA/Cascade</w:t>
      </w:r>
      <w:r w:rsidR="006038E4">
        <w:rPr>
          <w:b w:val="0"/>
          <w:bCs w:val="0"/>
          <w:color w:val="000000" w:themeColor="text1"/>
        </w:rPr>
        <w:t xml:space="preserve">- A </w:t>
      </w:r>
      <w:r w:rsidR="0034656A">
        <w:rPr>
          <w:b w:val="0"/>
          <w:bCs w:val="0"/>
          <w:color w:val="000000" w:themeColor="text1"/>
        </w:rPr>
        <w:t>homeless man was stabbed by Q-Time</w:t>
      </w:r>
      <w:r>
        <w:rPr>
          <w:b w:val="0"/>
          <w:bCs w:val="0"/>
          <w:color w:val="000000" w:themeColor="text1"/>
        </w:rPr>
        <w:t>.</w:t>
      </w:r>
    </w:p>
    <w:p w14:paraId="6177E4DB" w14:textId="247641DC" w:rsidR="002A70B3" w:rsidRDefault="002A70B3" w:rsidP="002A70B3">
      <w:pPr>
        <w:pStyle w:val="Heading1"/>
        <w:tabs>
          <w:tab w:val="left" w:pos="5863"/>
        </w:tabs>
        <w:spacing w:before="161"/>
        <w:ind w:left="1541" w:right="259"/>
        <w:contextualSpacing/>
        <w:rPr>
          <w:b w:val="0"/>
          <w:bCs w:val="0"/>
          <w:color w:val="000000" w:themeColor="text1"/>
        </w:rPr>
      </w:pPr>
      <w:r>
        <w:rPr>
          <w:b w:val="0"/>
          <w:bCs w:val="0"/>
          <w:color w:val="000000" w:themeColor="text1"/>
        </w:rPr>
        <w:t>-</w:t>
      </w:r>
      <w:r w:rsidR="0034656A">
        <w:rPr>
          <w:b w:val="0"/>
          <w:bCs w:val="0"/>
          <w:color w:val="000000" w:themeColor="text1"/>
        </w:rPr>
        <w:t xml:space="preserve">Emerald Ave- A </w:t>
      </w:r>
      <w:r w:rsidR="004D428B">
        <w:rPr>
          <w:b w:val="0"/>
          <w:bCs w:val="0"/>
          <w:color w:val="000000" w:themeColor="text1"/>
        </w:rPr>
        <w:t>sixty-year-old</w:t>
      </w:r>
      <w:r w:rsidR="0034656A">
        <w:rPr>
          <w:b w:val="0"/>
          <w:bCs w:val="0"/>
          <w:color w:val="000000" w:themeColor="text1"/>
        </w:rPr>
        <w:t xml:space="preserve"> </w:t>
      </w:r>
      <w:r w:rsidR="0034656A" w:rsidRPr="002A70B3">
        <w:rPr>
          <w:b w:val="0"/>
          <w:bCs w:val="0"/>
          <w:color w:val="000000" w:themeColor="text1"/>
        </w:rPr>
        <w:t xml:space="preserve">man was shot in </w:t>
      </w:r>
      <w:r w:rsidR="005E59C1" w:rsidRPr="002A70B3">
        <w:rPr>
          <w:b w:val="0"/>
          <w:bCs w:val="0"/>
          <w:color w:val="000000" w:themeColor="text1"/>
        </w:rPr>
        <w:t>a car between the hours of 2am-3</w:t>
      </w:r>
      <w:r w:rsidR="007A72C1">
        <w:rPr>
          <w:b w:val="0"/>
          <w:bCs w:val="0"/>
          <w:color w:val="000000" w:themeColor="text1"/>
        </w:rPr>
        <w:t>a</w:t>
      </w:r>
      <w:r w:rsidR="005E59C1" w:rsidRPr="002A70B3">
        <w:rPr>
          <w:b w:val="0"/>
          <w:bCs w:val="0"/>
          <w:color w:val="000000" w:themeColor="text1"/>
        </w:rPr>
        <w:t>m</w:t>
      </w:r>
      <w:r>
        <w:rPr>
          <w:b w:val="0"/>
          <w:bCs w:val="0"/>
          <w:color w:val="000000" w:themeColor="text1"/>
        </w:rPr>
        <w:t>.</w:t>
      </w:r>
      <w:r w:rsidR="005E59C1" w:rsidRPr="002A70B3">
        <w:rPr>
          <w:b w:val="0"/>
          <w:bCs w:val="0"/>
          <w:color w:val="000000" w:themeColor="text1"/>
        </w:rPr>
        <w:t xml:space="preserve"> </w:t>
      </w:r>
      <w:r>
        <w:rPr>
          <w:b w:val="0"/>
          <w:bCs w:val="0"/>
          <w:color w:val="000000" w:themeColor="text1"/>
        </w:rPr>
        <w:t>T</w:t>
      </w:r>
      <w:r w:rsidR="005E59C1" w:rsidRPr="002A70B3">
        <w:rPr>
          <w:b w:val="0"/>
          <w:bCs w:val="0"/>
          <w:color w:val="000000" w:themeColor="text1"/>
        </w:rPr>
        <w:t>he APD is trying to arrange a neighborhood canvass to get more information</w:t>
      </w:r>
      <w:r>
        <w:rPr>
          <w:b w:val="0"/>
          <w:bCs w:val="0"/>
          <w:color w:val="000000" w:themeColor="text1"/>
        </w:rPr>
        <w:t>.</w:t>
      </w:r>
    </w:p>
    <w:p w14:paraId="79472FC3" w14:textId="497F0956" w:rsidR="008C5455" w:rsidRPr="002A70B3" w:rsidRDefault="002A70B3" w:rsidP="002A70B3">
      <w:pPr>
        <w:pStyle w:val="Heading1"/>
        <w:tabs>
          <w:tab w:val="left" w:pos="5863"/>
        </w:tabs>
        <w:spacing w:before="161"/>
        <w:ind w:left="1541" w:right="259"/>
        <w:contextualSpacing/>
        <w:rPr>
          <w:color w:val="000000" w:themeColor="text1"/>
        </w:rPr>
      </w:pPr>
      <w:r>
        <w:rPr>
          <w:b w:val="0"/>
          <w:bCs w:val="0"/>
          <w:color w:val="000000" w:themeColor="text1"/>
        </w:rPr>
        <w:t>-</w:t>
      </w:r>
      <w:r w:rsidR="00DA1C3D" w:rsidRPr="002A70B3">
        <w:rPr>
          <w:b w:val="0"/>
          <w:bCs w:val="0"/>
          <w:color w:val="000000" w:themeColor="text1"/>
        </w:rPr>
        <w:t>Oakland City Park-</w:t>
      </w:r>
      <w:r w:rsidR="006038E4">
        <w:rPr>
          <w:b w:val="0"/>
          <w:bCs w:val="0"/>
          <w:color w:val="000000" w:themeColor="text1"/>
        </w:rPr>
        <w:t xml:space="preserve"> A </w:t>
      </w:r>
      <w:r w:rsidR="00DA1C3D" w:rsidRPr="002A70B3">
        <w:rPr>
          <w:b w:val="0"/>
          <w:bCs w:val="0"/>
          <w:color w:val="000000" w:themeColor="text1"/>
        </w:rPr>
        <w:t xml:space="preserve">woman was stabbed </w:t>
      </w:r>
      <w:r w:rsidR="004D428B" w:rsidRPr="002A70B3">
        <w:rPr>
          <w:b w:val="0"/>
          <w:bCs w:val="0"/>
          <w:color w:val="000000" w:themeColor="text1"/>
        </w:rPr>
        <w:t xml:space="preserve">at 5am. The boyfriend was arrested and is in custody. </w:t>
      </w:r>
    </w:p>
    <w:p w14:paraId="6F32BEDA" w14:textId="354A2C38" w:rsidR="008C5455" w:rsidRPr="006038E4" w:rsidRDefault="002B0022" w:rsidP="008C5455">
      <w:pPr>
        <w:pStyle w:val="Heading1"/>
        <w:numPr>
          <w:ilvl w:val="0"/>
          <w:numId w:val="12"/>
        </w:numPr>
        <w:tabs>
          <w:tab w:val="left" w:pos="5863"/>
        </w:tabs>
        <w:spacing w:before="161"/>
        <w:ind w:right="265"/>
        <w:rPr>
          <w:color w:val="000000" w:themeColor="text1"/>
        </w:rPr>
      </w:pPr>
      <w:r>
        <w:rPr>
          <w:b w:val="0"/>
          <w:bCs w:val="0"/>
          <w:color w:val="000000" w:themeColor="text1"/>
        </w:rPr>
        <w:t xml:space="preserve">Car thefts remain an issue! As a result, community members were </w:t>
      </w:r>
      <w:r w:rsidR="006038E4">
        <w:rPr>
          <w:b w:val="0"/>
          <w:bCs w:val="0"/>
          <w:color w:val="000000" w:themeColor="text1"/>
        </w:rPr>
        <w:t>encouraged</w:t>
      </w:r>
      <w:r>
        <w:rPr>
          <w:b w:val="0"/>
          <w:bCs w:val="0"/>
          <w:color w:val="000000" w:themeColor="text1"/>
        </w:rPr>
        <w:t xml:space="preserve"> to remain vigilant and aware of their surroundings. </w:t>
      </w:r>
    </w:p>
    <w:p w14:paraId="5116385A" w14:textId="38795BE2" w:rsidR="006038E4" w:rsidRPr="00D53852" w:rsidRDefault="006038E4" w:rsidP="008C5455">
      <w:pPr>
        <w:pStyle w:val="Heading1"/>
        <w:numPr>
          <w:ilvl w:val="0"/>
          <w:numId w:val="12"/>
        </w:numPr>
        <w:tabs>
          <w:tab w:val="left" w:pos="5863"/>
        </w:tabs>
        <w:spacing w:before="161"/>
        <w:ind w:right="265"/>
        <w:rPr>
          <w:color w:val="000000" w:themeColor="text1"/>
        </w:rPr>
      </w:pPr>
      <w:r>
        <w:rPr>
          <w:b w:val="0"/>
          <w:bCs w:val="0"/>
          <w:color w:val="000000" w:themeColor="text1"/>
        </w:rPr>
        <w:t xml:space="preserve">Captain Cantin’s email address: </w:t>
      </w:r>
      <w:hyperlink r:id="rId9" w:history="1">
        <w:r w:rsidRPr="00A41367">
          <w:rPr>
            <w:rStyle w:val="Hyperlink"/>
            <w:b w:val="0"/>
            <w:bCs w:val="0"/>
          </w:rPr>
          <w:t>Jcantin@atlantaga.gov</w:t>
        </w:r>
      </w:hyperlink>
      <w:r>
        <w:rPr>
          <w:b w:val="0"/>
          <w:bCs w:val="0"/>
          <w:color w:val="000000" w:themeColor="text1"/>
        </w:rPr>
        <w:tab/>
      </w:r>
    </w:p>
    <w:p w14:paraId="29F0C013" w14:textId="1ADE678F" w:rsidR="001F11B7" w:rsidRDefault="001F11B7" w:rsidP="001F11B7">
      <w:pPr>
        <w:pStyle w:val="Heading1"/>
        <w:numPr>
          <w:ilvl w:val="1"/>
          <w:numId w:val="2"/>
        </w:numPr>
        <w:tabs>
          <w:tab w:val="left" w:pos="5863"/>
        </w:tabs>
        <w:spacing w:before="161"/>
        <w:ind w:left="823" w:right="265"/>
        <w:rPr>
          <w:color w:val="000000" w:themeColor="text1"/>
        </w:rPr>
      </w:pPr>
      <w:r>
        <w:rPr>
          <w:color w:val="000000" w:themeColor="text1"/>
        </w:rPr>
        <w:t>Public Safety Committee- Toya Lester</w:t>
      </w:r>
    </w:p>
    <w:p w14:paraId="4631DF7E" w14:textId="6D8C89D5" w:rsidR="00D43493" w:rsidRDefault="00584327" w:rsidP="00D43493">
      <w:pPr>
        <w:pStyle w:val="Heading1"/>
        <w:tabs>
          <w:tab w:val="left" w:pos="5863"/>
        </w:tabs>
        <w:spacing w:before="161"/>
        <w:ind w:left="823" w:right="265"/>
        <w:rPr>
          <w:b w:val="0"/>
          <w:bCs w:val="0"/>
          <w:color w:val="000000" w:themeColor="text1"/>
        </w:rPr>
      </w:pPr>
      <w:r>
        <w:rPr>
          <w:color w:val="000000" w:themeColor="text1"/>
        </w:rPr>
        <w:t xml:space="preserve">    </w:t>
      </w:r>
      <w:r w:rsidR="00D43493">
        <w:rPr>
          <w:color w:val="000000" w:themeColor="text1"/>
        </w:rPr>
        <w:t xml:space="preserve">i. </w:t>
      </w:r>
      <w:r w:rsidR="00A46A2F">
        <w:rPr>
          <w:b w:val="0"/>
          <w:bCs w:val="0"/>
          <w:color w:val="000000" w:themeColor="text1"/>
        </w:rPr>
        <w:t>Toya shared that a police officer ran into a light pole in the area. Moreover, she contacted the APD and is awaiting a response from Zone 4. *Capt. Cantin responded in his address to the community by revealing that it is believed the officer had a medical emergency which resulted in the light pole incident.*</w:t>
      </w:r>
    </w:p>
    <w:p w14:paraId="0954B05A" w14:textId="32CBAE04" w:rsidR="00F1307E" w:rsidRDefault="00F1307E" w:rsidP="00D43493">
      <w:pPr>
        <w:pStyle w:val="Heading1"/>
        <w:tabs>
          <w:tab w:val="left" w:pos="5863"/>
        </w:tabs>
        <w:spacing w:before="161"/>
        <w:ind w:left="823" w:right="265"/>
        <w:rPr>
          <w:color w:val="000000" w:themeColor="text1"/>
        </w:rPr>
      </w:pPr>
      <w:r w:rsidRPr="00D3787E">
        <w:rPr>
          <w:color w:val="000000" w:themeColor="text1"/>
        </w:rPr>
        <w:t>ii</w:t>
      </w:r>
      <w:r>
        <w:rPr>
          <w:b w:val="0"/>
          <w:bCs w:val="0"/>
          <w:color w:val="000000" w:themeColor="text1"/>
        </w:rPr>
        <w:t xml:space="preserve">. </w:t>
      </w:r>
      <w:r w:rsidR="00A46A2F">
        <w:rPr>
          <w:b w:val="0"/>
          <w:bCs w:val="0"/>
          <w:color w:val="000000" w:themeColor="text1"/>
        </w:rPr>
        <w:t>Toya reminded the community to remain alert regarding what is left in vehicles and to keep porch lights on to deter possible break-ins. In addition, the community was encouraged to call and report all incidents.</w:t>
      </w:r>
    </w:p>
    <w:p w14:paraId="2BD36F52" w14:textId="7BF4DC5A" w:rsidR="008F50AA" w:rsidRDefault="005A551A" w:rsidP="005A551A">
      <w:pPr>
        <w:pStyle w:val="Heading1"/>
        <w:numPr>
          <w:ilvl w:val="0"/>
          <w:numId w:val="2"/>
        </w:numPr>
        <w:tabs>
          <w:tab w:val="left" w:pos="5863"/>
        </w:tabs>
        <w:spacing w:before="161"/>
        <w:ind w:right="265"/>
        <w:rPr>
          <w:color w:val="000000" w:themeColor="text1"/>
        </w:rPr>
      </w:pPr>
      <w:r w:rsidRPr="00420559">
        <w:rPr>
          <w:color w:val="000000" w:themeColor="text1"/>
        </w:rPr>
        <w:t>Treasurer’s Report</w:t>
      </w:r>
      <w:r>
        <w:rPr>
          <w:color w:val="000000" w:themeColor="text1"/>
        </w:rPr>
        <w:t xml:space="preserve"> –</w:t>
      </w:r>
      <w:r w:rsidR="00A16063">
        <w:rPr>
          <w:color w:val="000000" w:themeColor="text1"/>
        </w:rPr>
        <w:t xml:space="preserve"> </w:t>
      </w:r>
      <w:r w:rsidR="001F11B7" w:rsidRPr="001F11B7">
        <w:rPr>
          <w:color w:val="000000" w:themeColor="text1"/>
        </w:rPr>
        <w:t>Nir Levy</w:t>
      </w:r>
    </w:p>
    <w:p w14:paraId="7BB66D64" w14:textId="689754EB" w:rsidR="00F96407" w:rsidRPr="003720BF" w:rsidRDefault="00F96407" w:rsidP="00F96407">
      <w:pPr>
        <w:pStyle w:val="Heading1"/>
        <w:tabs>
          <w:tab w:val="left" w:pos="5863"/>
        </w:tabs>
        <w:spacing w:before="161"/>
        <w:ind w:left="823" w:right="265"/>
        <w:rPr>
          <w:b w:val="0"/>
          <w:bCs w:val="0"/>
          <w:color w:val="000000" w:themeColor="text1"/>
        </w:rPr>
      </w:pPr>
      <w:r w:rsidRPr="003720BF">
        <w:rPr>
          <w:b w:val="0"/>
          <w:bCs w:val="0"/>
          <w:color w:val="000000" w:themeColor="text1"/>
        </w:rPr>
        <w:t xml:space="preserve">The report was accepted </w:t>
      </w:r>
      <w:r w:rsidR="003720BF" w:rsidRPr="003720BF">
        <w:rPr>
          <w:b w:val="0"/>
          <w:bCs w:val="0"/>
          <w:color w:val="000000" w:themeColor="text1"/>
        </w:rPr>
        <w:t>as written.</w:t>
      </w:r>
    </w:p>
    <w:p w14:paraId="197F0BC9" w14:textId="1C8ED911" w:rsidR="003720BF" w:rsidRDefault="005A162D" w:rsidP="003720BF">
      <w:pPr>
        <w:pStyle w:val="Heading1"/>
        <w:tabs>
          <w:tab w:val="left" w:pos="5863"/>
        </w:tabs>
        <w:spacing w:before="161"/>
        <w:ind w:left="823" w:right="265"/>
        <w:rPr>
          <w:color w:val="000000" w:themeColor="text1"/>
        </w:rPr>
      </w:pPr>
      <w:r>
        <w:rPr>
          <w:color w:val="000000" w:themeColor="text1"/>
        </w:rPr>
        <w:t xml:space="preserve"> </w:t>
      </w:r>
      <w:r w:rsidR="00C71087">
        <w:rPr>
          <w:noProof/>
        </w:rPr>
        <w:drawing>
          <wp:inline distT="0" distB="0" distL="0" distR="0" wp14:anchorId="590AD8F6" wp14:editId="0CDBE281">
            <wp:extent cx="3225800" cy="18062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64" cy="1809823"/>
                    </a:xfrm>
                    <a:prstGeom prst="rect">
                      <a:avLst/>
                    </a:prstGeom>
                    <a:noFill/>
                    <a:ln>
                      <a:noFill/>
                    </a:ln>
                  </pic:spPr>
                </pic:pic>
              </a:graphicData>
            </a:graphic>
          </wp:inline>
        </w:drawing>
      </w:r>
    </w:p>
    <w:p w14:paraId="093C455C" w14:textId="58405B1B" w:rsidR="007420E9" w:rsidRPr="003720BF" w:rsidRDefault="003720BF" w:rsidP="003720BF">
      <w:pPr>
        <w:pStyle w:val="Heading1"/>
        <w:tabs>
          <w:tab w:val="left" w:pos="5863"/>
        </w:tabs>
        <w:spacing w:before="161"/>
        <w:ind w:right="265"/>
        <w:rPr>
          <w:color w:val="000000" w:themeColor="text1"/>
        </w:rPr>
      </w:pPr>
      <w:r>
        <w:rPr>
          <w:color w:val="000000" w:themeColor="text1"/>
        </w:rPr>
        <w:lastRenderedPageBreak/>
        <w:t xml:space="preserve">         </w:t>
      </w:r>
      <w:r w:rsidR="0079634E">
        <w:rPr>
          <w:b w:val="0"/>
          <w:bCs w:val="0"/>
          <w:color w:val="000000" w:themeColor="text1"/>
        </w:rPr>
        <w:t>Nir</w:t>
      </w:r>
      <w:r w:rsidR="004E35D9">
        <w:rPr>
          <w:b w:val="0"/>
          <w:bCs w:val="0"/>
          <w:color w:val="000000" w:themeColor="text1"/>
        </w:rPr>
        <w:t xml:space="preserve"> reviewed the treasurer’s report</w:t>
      </w:r>
      <w:r w:rsidR="00A13A8C">
        <w:rPr>
          <w:b w:val="0"/>
          <w:bCs w:val="0"/>
          <w:color w:val="000000" w:themeColor="text1"/>
        </w:rPr>
        <w:t xml:space="preserve"> and provided the following updates</w:t>
      </w:r>
      <w:r w:rsidR="00D60D4D">
        <w:rPr>
          <w:b w:val="0"/>
          <w:bCs w:val="0"/>
          <w:color w:val="000000" w:themeColor="text1"/>
        </w:rPr>
        <w:t>:</w:t>
      </w:r>
    </w:p>
    <w:p w14:paraId="110CE20F" w14:textId="3821B2B7" w:rsidR="00A13A8C" w:rsidRDefault="00A13A8C" w:rsidP="00F96407">
      <w:pPr>
        <w:pStyle w:val="Heading1"/>
        <w:tabs>
          <w:tab w:val="left" w:pos="5863"/>
        </w:tabs>
        <w:spacing w:before="161"/>
        <w:ind w:left="463" w:right="265"/>
        <w:rPr>
          <w:b w:val="0"/>
          <w:bCs w:val="0"/>
          <w:color w:val="000000" w:themeColor="text1"/>
        </w:rPr>
      </w:pPr>
      <w:r>
        <w:rPr>
          <w:b w:val="0"/>
          <w:bCs w:val="0"/>
          <w:color w:val="000000" w:themeColor="text1"/>
        </w:rPr>
        <w:t>-</w:t>
      </w:r>
      <w:r w:rsidR="00F96407">
        <w:rPr>
          <w:b w:val="0"/>
          <w:bCs w:val="0"/>
          <w:color w:val="000000" w:themeColor="text1"/>
        </w:rPr>
        <w:t>The community received a 2</w:t>
      </w:r>
      <w:r w:rsidR="00F96407" w:rsidRPr="00F96407">
        <w:rPr>
          <w:b w:val="0"/>
          <w:bCs w:val="0"/>
          <w:color w:val="000000" w:themeColor="text1"/>
          <w:vertAlign w:val="superscript"/>
        </w:rPr>
        <w:t>nd</w:t>
      </w:r>
      <w:r w:rsidR="00F96407">
        <w:rPr>
          <w:b w:val="0"/>
          <w:bCs w:val="0"/>
          <w:color w:val="000000" w:themeColor="text1"/>
        </w:rPr>
        <w:t xml:space="preserve"> payment from the grant.</w:t>
      </w:r>
      <w:r>
        <w:rPr>
          <w:b w:val="0"/>
          <w:bCs w:val="0"/>
          <w:color w:val="000000" w:themeColor="text1"/>
        </w:rPr>
        <w:t xml:space="preserve"> </w:t>
      </w:r>
    </w:p>
    <w:p w14:paraId="547C74C1" w14:textId="72884973" w:rsidR="00F32287" w:rsidRDefault="00F32287" w:rsidP="00E64B24">
      <w:pPr>
        <w:pStyle w:val="Heading1"/>
        <w:tabs>
          <w:tab w:val="left" w:pos="5863"/>
        </w:tabs>
        <w:spacing w:before="161"/>
        <w:ind w:left="463" w:right="265"/>
        <w:rPr>
          <w:b w:val="0"/>
          <w:bCs w:val="0"/>
          <w:color w:val="000000" w:themeColor="text1"/>
        </w:rPr>
      </w:pPr>
      <w:r>
        <w:rPr>
          <w:b w:val="0"/>
          <w:bCs w:val="0"/>
          <w:color w:val="000000" w:themeColor="text1"/>
        </w:rPr>
        <w:t>-</w:t>
      </w:r>
      <w:r w:rsidR="00F30EC7">
        <w:rPr>
          <w:b w:val="0"/>
          <w:bCs w:val="0"/>
          <w:color w:val="000000" w:themeColor="text1"/>
        </w:rPr>
        <w:t xml:space="preserve">The sale of the Stokes property should be finalized this month which will increase the amount of funds in our account. </w:t>
      </w:r>
    </w:p>
    <w:p w14:paraId="0CA53D44" w14:textId="4E1B987F" w:rsidR="005A551A" w:rsidRPr="00420559" w:rsidRDefault="005A551A" w:rsidP="005A551A">
      <w:pPr>
        <w:pStyle w:val="Heading1"/>
        <w:numPr>
          <w:ilvl w:val="0"/>
          <w:numId w:val="2"/>
        </w:numPr>
        <w:tabs>
          <w:tab w:val="left" w:pos="5863"/>
        </w:tabs>
        <w:spacing w:before="161"/>
        <w:ind w:right="265"/>
        <w:rPr>
          <w:color w:val="000000" w:themeColor="text1"/>
        </w:rPr>
      </w:pPr>
      <w:r w:rsidRPr="00420559">
        <w:rPr>
          <w:color w:val="000000" w:themeColor="text1"/>
        </w:rPr>
        <w:t>Old Business</w:t>
      </w:r>
    </w:p>
    <w:p w14:paraId="2DEB6F84" w14:textId="77777777" w:rsidR="001A4BF8" w:rsidRDefault="005840DD" w:rsidP="001A4BF8">
      <w:pPr>
        <w:pStyle w:val="Heading1"/>
        <w:numPr>
          <w:ilvl w:val="1"/>
          <w:numId w:val="2"/>
        </w:numPr>
        <w:tabs>
          <w:tab w:val="left" w:pos="5863"/>
        </w:tabs>
        <w:spacing w:before="161"/>
        <w:ind w:right="265"/>
        <w:rPr>
          <w:color w:val="000000" w:themeColor="text1"/>
        </w:rPr>
      </w:pPr>
      <w:r>
        <w:rPr>
          <w:color w:val="000000" w:themeColor="text1"/>
        </w:rPr>
        <w:t>WCO Meeting Format</w:t>
      </w:r>
      <w:r w:rsidR="00677020">
        <w:rPr>
          <w:color w:val="000000" w:themeColor="text1"/>
        </w:rPr>
        <w:t xml:space="preserve">- </w:t>
      </w:r>
      <w:r>
        <w:rPr>
          <w:b w:val="0"/>
          <w:bCs w:val="0"/>
          <w:color w:val="000000" w:themeColor="text1"/>
        </w:rPr>
        <w:t xml:space="preserve">The executive board voted to </w:t>
      </w:r>
      <w:r w:rsidR="009D57D5">
        <w:rPr>
          <w:b w:val="0"/>
          <w:bCs w:val="0"/>
          <w:color w:val="000000" w:themeColor="text1"/>
        </w:rPr>
        <w:t xml:space="preserve">remain in the virtual platform to host the WCO meetings. A decision will be made if we </w:t>
      </w:r>
      <w:r w:rsidR="00363914">
        <w:rPr>
          <w:b w:val="0"/>
          <w:bCs w:val="0"/>
          <w:color w:val="000000" w:themeColor="text1"/>
        </w:rPr>
        <w:t xml:space="preserve">meet in-person in October for elections. Also, the executive board </w:t>
      </w:r>
      <w:r w:rsidR="00811707">
        <w:rPr>
          <w:b w:val="0"/>
          <w:bCs w:val="0"/>
          <w:color w:val="000000" w:themeColor="text1"/>
        </w:rPr>
        <w:t xml:space="preserve">voted to keep the video as official meetings. </w:t>
      </w:r>
    </w:p>
    <w:p w14:paraId="07C57585" w14:textId="467C6996" w:rsidR="00811707" w:rsidRPr="001A4BF8" w:rsidRDefault="00811707" w:rsidP="001A4BF8">
      <w:pPr>
        <w:pStyle w:val="Heading1"/>
        <w:numPr>
          <w:ilvl w:val="0"/>
          <w:numId w:val="15"/>
        </w:numPr>
        <w:tabs>
          <w:tab w:val="left" w:pos="5863"/>
        </w:tabs>
        <w:spacing w:before="161"/>
        <w:ind w:right="265"/>
        <w:rPr>
          <w:color w:val="000000" w:themeColor="text1"/>
        </w:rPr>
      </w:pPr>
      <w:r w:rsidRPr="001A4BF8">
        <w:rPr>
          <w:b w:val="0"/>
          <w:bCs w:val="0"/>
          <w:color w:val="000000" w:themeColor="text1"/>
        </w:rPr>
        <w:t xml:space="preserve">WCO meeting format vote </w:t>
      </w:r>
      <w:r w:rsidR="0099797D" w:rsidRPr="001A4BF8">
        <w:rPr>
          <w:b w:val="0"/>
          <w:bCs w:val="0"/>
          <w:color w:val="000000" w:themeColor="text1"/>
        </w:rPr>
        <w:t>results</w:t>
      </w:r>
    </w:p>
    <w:p w14:paraId="3318674B" w14:textId="1728CECF" w:rsidR="0099797D" w:rsidRDefault="0099797D" w:rsidP="00F13120">
      <w:pPr>
        <w:pStyle w:val="Heading1"/>
        <w:tabs>
          <w:tab w:val="left" w:pos="5863"/>
        </w:tabs>
        <w:spacing w:before="161"/>
        <w:ind w:left="806" w:right="259"/>
        <w:contextualSpacing/>
        <w:rPr>
          <w:b w:val="0"/>
          <w:bCs w:val="0"/>
          <w:color w:val="000000" w:themeColor="text1"/>
        </w:rPr>
      </w:pPr>
      <w:r>
        <w:rPr>
          <w:b w:val="0"/>
          <w:bCs w:val="0"/>
          <w:color w:val="000000" w:themeColor="text1"/>
        </w:rPr>
        <w:t>-81% Yes</w:t>
      </w:r>
    </w:p>
    <w:p w14:paraId="139293D9" w14:textId="6A2B573D" w:rsidR="0099797D" w:rsidRDefault="00F13120" w:rsidP="00F13120">
      <w:pPr>
        <w:pStyle w:val="Heading1"/>
        <w:tabs>
          <w:tab w:val="left" w:pos="5863"/>
        </w:tabs>
        <w:spacing w:before="161"/>
        <w:ind w:left="806" w:right="259"/>
        <w:contextualSpacing/>
        <w:rPr>
          <w:b w:val="0"/>
          <w:bCs w:val="0"/>
          <w:color w:val="000000" w:themeColor="text1"/>
        </w:rPr>
      </w:pPr>
      <w:r>
        <w:rPr>
          <w:b w:val="0"/>
          <w:bCs w:val="0"/>
          <w:color w:val="000000" w:themeColor="text1"/>
        </w:rPr>
        <w:t>-</w:t>
      </w:r>
      <w:r w:rsidR="0099797D">
        <w:rPr>
          <w:b w:val="0"/>
          <w:bCs w:val="0"/>
          <w:color w:val="000000" w:themeColor="text1"/>
        </w:rPr>
        <w:t>3% No</w:t>
      </w:r>
    </w:p>
    <w:p w14:paraId="0644DF3C" w14:textId="24E5327D" w:rsidR="0099797D" w:rsidRDefault="00F13120" w:rsidP="00F13120">
      <w:pPr>
        <w:pStyle w:val="Heading1"/>
        <w:tabs>
          <w:tab w:val="left" w:pos="5863"/>
        </w:tabs>
        <w:spacing w:before="161"/>
        <w:ind w:left="806" w:right="259"/>
        <w:contextualSpacing/>
        <w:rPr>
          <w:b w:val="0"/>
          <w:bCs w:val="0"/>
          <w:color w:val="000000" w:themeColor="text1"/>
        </w:rPr>
      </w:pPr>
      <w:r>
        <w:rPr>
          <w:b w:val="0"/>
          <w:bCs w:val="0"/>
          <w:color w:val="000000" w:themeColor="text1"/>
        </w:rPr>
        <w:t xml:space="preserve">-9% Abstentions </w:t>
      </w:r>
    </w:p>
    <w:p w14:paraId="07CEB61D" w14:textId="6C0AD571" w:rsidR="001A4BF8" w:rsidRDefault="001A4BF8" w:rsidP="00F13120">
      <w:pPr>
        <w:pStyle w:val="Heading1"/>
        <w:tabs>
          <w:tab w:val="left" w:pos="5863"/>
        </w:tabs>
        <w:spacing w:before="161"/>
        <w:ind w:left="806" w:right="259"/>
        <w:contextualSpacing/>
        <w:rPr>
          <w:b w:val="0"/>
          <w:bCs w:val="0"/>
          <w:color w:val="000000" w:themeColor="text1"/>
        </w:rPr>
      </w:pPr>
    </w:p>
    <w:p w14:paraId="78498065" w14:textId="2469C394" w:rsidR="00F35354" w:rsidRDefault="00020E6A" w:rsidP="00020E6A">
      <w:pPr>
        <w:pStyle w:val="Heading1"/>
        <w:tabs>
          <w:tab w:val="left" w:pos="5863"/>
        </w:tabs>
        <w:spacing w:before="161"/>
        <w:ind w:right="259"/>
        <w:contextualSpacing/>
        <w:rPr>
          <w:b w:val="0"/>
          <w:bCs w:val="0"/>
          <w:color w:val="000000" w:themeColor="text1"/>
        </w:rPr>
      </w:pPr>
      <w:r>
        <w:rPr>
          <w:b w:val="0"/>
          <w:bCs w:val="0"/>
          <w:color w:val="000000" w:themeColor="text1"/>
        </w:rPr>
        <w:t xml:space="preserve">       b. </w:t>
      </w:r>
      <w:r w:rsidRPr="00020E6A">
        <w:rPr>
          <w:color w:val="000000" w:themeColor="text1"/>
        </w:rPr>
        <w:t>Executive Summary</w:t>
      </w:r>
      <w:r w:rsidR="00803AAA">
        <w:rPr>
          <w:color w:val="000000" w:themeColor="text1"/>
        </w:rPr>
        <w:t xml:space="preserve">- </w:t>
      </w:r>
      <w:r w:rsidR="00803AAA">
        <w:rPr>
          <w:b w:val="0"/>
          <w:bCs w:val="0"/>
          <w:color w:val="000000" w:themeColor="text1"/>
        </w:rPr>
        <w:t>Jason Hudgins is officially stepping down as president of the WCO</w:t>
      </w:r>
      <w:r w:rsidR="00090F54">
        <w:rPr>
          <w:b w:val="0"/>
          <w:bCs w:val="0"/>
          <w:color w:val="000000" w:themeColor="text1"/>
        </w:rPr>
        <w:t xml:space="preserve"> </w:t>
      </w:r>
      <w:r w:rsidR="00572BC9">
        <w:rPr>
          <w:b w:val="0"/>
          <w:bCs w:val="0"/>
          <w:color w:val="000000" w:themeColor="text1"/>
        </w:rPr>
        <w:t>and</w:t>
      </w:r>
      <w:r w:rsidR="00090F54">
        <w:rPr>
          <w:b w:val="0"/>
          <w:bCs w:val="0"/>
          <w:color w:val="000000" w:themeColor="text1"/>
        </w:rPr>
        <w:t xml:space="preserve">    </w:t>
      </w:r>
      <w:r w:rsidR="00803AAA">
        <w:rPr>
          <w:b w:val="0"/>
          <w:bCs w:val="0"/>
          <w:color w:val="000000" w:themeColor="text1"/>
        </w:rPr>
        <w:t>Shayna</w:t>
      </w:r>
      <w:r w:rsidR="00090F54">
        <w:rPr>
          <w:b w:val="0"/>
          <w:bCs w:val="0"/>
          <w:color w:val="000000" w:themeColor="text1"/>
        </w:rPr>
        <w:t xml:space="preserve"> Barley has been nominated as the vice-president</w:t>
      </w:r>
      <w:r w:rsidR="006E4DAA">
        <w:rPr>
          <w:b w:val="0"/>
          <w:bCs w:val="0"/>
          <w:color w:val="000000" w:themeColor="text1"/>
        </w:rPr>
        <w:t>. In addition, Dustin Mitchell-Scott will</w:t>
      </w:r>
      <w:r w:rsidR="00C6203B">
        <w:rPr>
          <w:b w:val="0"/>
          <w:bCs w:val="0"/>
          <w:color w:val="000000" w:themeColor="text1"/>
        </w:rPr>
        <w:t xml:space="preserve"> assume</w:t>
      </w:r>
      <w:r w:rsidR="006E4DAA">
        <w:rPr>
          <w:b w:val="0"/>
          <w:bCs w:val="0"/>
          <w:color w:val="000000" w:themeColor="text1"/>
        </w:rPr>
        <w:t xml:space="preserve"> the role of</w:t>
      </w:r>
      <w:r w:rsidR="00C6203B">
        <w:rPr>
          <w:b w:val="0"/>
          <w:bCs w:val="0"/>
          <w:color w:val="000000" w:themeColor="text1"/>
        </w:rPr>
        <w:t xml:space="preserve"> </w:t>
      </w:r>
      <w:r w:rsidR="006E4DAA">
        <w:rPr>
          <w:b w:val="0"/>
          <w:bCs w:val="0"/>
          <w:color w:val="000000" w:themeColor="text1"/>
        </w:rPr>
        <w:t xml:space="preserve">president of the WCO after the sale of the Stokes </w:t>
      </w:r>
      <w:r w:rsidR="00F35354">
        <w:rPr>
          <w:b w:val="0"/>
          <w:bCs w:val="0"/>
          <w:color w:val="000000" w:themeColor="text1"/>
        </w:rPr>
        <w:t xml:space="preserve">property. </w:t>
      </w:r>
    </w:p>
    <w:p w14:paraId="76AB3713" w14:textId="4291DA9A" w:rsidR="00020E6A" w:rsidRDefault="00F35354" w:rsidP="00F35354">
      <w:pPr>
        <w:pStyle w:val="Heading1"/>
        <w:numPr>
          <w:ilvl w:val="0"/>
          <w:numId w:val="15"/>
        </w:numPr>
        <w:tabs>
          <w:tab w:val="left" w:pos="5863"/>
        </w:tabs>
        <w:spacing w:before="161"/>
        <w:ind w:right="259"/>
        <w:contextualSpacing/>
        <w:rPr>
          <w:b w:val="0"/>
          <w:bCs w:val="0"/>
          <w:color w:val="000000" w:themeColor="text1"/>
        </w:rPr>
      </w:pPr>
      <w:r>
        <w:rPr>
          <w:b w:val="0"/>
          <w:bCs w:val="0"/>
          <w:color w:val="000000" w:themeColor="text1"/>
        </w:rPr>
        <w:t>Shayna Barley to assume the role of VP vote results</w:t>
      </w:r>
    </w:p>
    <w:p w14:paraId="707C23FA" w14:textId="474740E6" w:rsidR="00F35354" w:rsidRDefault="00F35354" w:rsidP="00F35354">
      <w:pPr>
        <w:pStyle w:val="Heading1"/>
        <w:tabs>
          <w:tab w:val="left" w:pos="5863"/>
        </w:tabs>
        <w:spacing w:before="161"/>
        <w:ind w:left="1530" w:right="259"/>
        <w:contextualSpacing/>
        <w:rPr>
          <w:b w:val="0"/>
          <w:bCs w:val="0"/>
          <w:color w:val="000000" w:themeColor="text1"/>
        </w:rPr>
      </w:pPr>
      <w:r>
        <w:rPr>
          <w:b w:val="0"/>
          <w:bCs w:val="0"/>
          <w:color w:val="000000" w:themeColor="text1"/>
        </w:rPr>
        <w:t>-</w:t>
      </w:r>
      <w:r w:rsidR="00CF2831">
        <w:rPr>
          <w:b w:val="0"/>
          <w:bCs w:val="0"/>
          <w:color w:val="000000" w:themeColor="text1"/>
        </w:rPr>
        <w:t>82% Yes</w:t>
      </w:r>
    </w:p>
    <w:p w14:paraId="13918F86" w14:textId="6BB7629C" w:rsidR="00CF2831" w:rsidRDefault="00CF2831" w:rsidP="00F35354">
      <w:pPr>
        <w:pStyle w:val="Heading1"/>
        <w:tabs>
          <w:tab w:val="left" w:pos="5863"/>
        </w:tabs>
        <w:spacing w:before="161"/>
        <w:ind w:left="1530" w:right="259"/>
        <w:contextualSpacing/>
        <w:rPr>
          <w:b w:val="0"/>
          <w:bCs w:val="0"/>
          <w:color w:val="000000" w:themeColor="text1"/>
        </w:rPr>
      </w:pPr>
      <w:r>
        <w:rPr>
          <w:b w:val="0"/>
          <w:bCs w:val="0"/>
          <w:color w:val="000000" w:themeColor="text1"/>
        </w:rPr>
        <w:t>-0% No</w:t>
      </w:r>
    </w:p>
    <w:p w14:paraId="754EFBFF" w14:textId="5CABB913" w:rsidR="00CF2831" w:rsidRPr="00803AAA" w:rsidRDefault="00CF2831" w:rsidP="00F35354">
      <w:pPr>
        <w:pStyle w:val="Heading1"/>
        <w:tabs>
          <w:tab w:val="left" w:pos="5863"/>
        </w:tabs>
        <w:spacing w:before="161"/>
        <w:ind w:left="1530" w:right="259"/>
        <w:contextualSpacing/>
        <w:rPr>
          <w:b w:val="0"/>
          <w:bCs w:val="0"/>
          <w:color w:val="000000" w:themeColor="text1"/>
        </w:rPr>
      </w:pPr>
      <w:r>
        <w:rPr>
          <w:b w:val="0"/>
          <w:bCs w:val="0"/>
          <w:color w:val="000000" w:themeColor="text1"/>
        </w:rPr>
        <w:t xml:space="preserve">-18% Abstentions </w:t>
      </w:r>
    </w:p>
    <w:p w14:paraId="0E71C3B1" w14:textId="0304013A" w:rsidR="005A551A" w:rsidRDefault="005A551A" w:rsidP="005A551A">
      <w:pPr>
        <w:pStyle w:val="Heading1"/>
        <w:numPr>
          <w:ilvl w:val="0"/>
          <w:numId w:val="2"/>
        </w:numPr>
        <w:tabs>
          <w:tab w:val="left" w:pos="5863"/>
        </w:tabs>
        <w:spacing w:before="161"/>
        <w:ind w:right="265"/>
        <w:rPr>
          <w:color w:val="000000" w:themeColor="text1"/>
        </w:rPr>
      </w:pPr>
      <w:r w:rsidRPr="00420559">
        <w:rPr>
          <w:color w:val="000000" w:themeColor="text1"/>
        </w:rPr>
        <w:t>New Business</w:t>
      </w:r>
    </w:p>
    <w:p w14:paraId="670D900F" w14:textId="4A0CC3FF" w:rsidR="003A2DA1" w:rsidRDefault="008B2BA7" w:rsidP="001F11B7">
      <w:pPr>
        <w:pStyle w:val="Heading1"/>
        <w:numPr>
          <w:ilvl w:val="1"/>
          <w:numId w:val="2"/>
        </w:numPr>
        <w:tabs>
          <w:tab w:val="left" w:pos="5863"/>
        </w:tabs>
        <w:spacing w:before="161"/>
        <w:ind w:right="265"/>
        <w:rPr>
          <w:color w:val="000000" w:themeColor="text1"/>
        </w:rPr>
      </w:pPr>
      <w:r>
        <w:t xml:space="preserve">Zoning - 549 Langhorn Street - </w:t>
      </w:r>
      <w:r w:rsidR="00FF7C4E">
        <w:t>Deferred</w:t>
      </w:r>
    </w:p>
    <w:p w14:paraId="395900DA" w14:textId="0C3BF681" w:rsidR="00AA5A97" w:rsidRDefault="00B353DA" w:rsidP="00636C1D">
      <w:pPr>
        <w:pStyle w:val="Heading1"/>
        <w:tabs>
          <w:tab w:val="left" w:pos="5863"/>
        </w:tabs>
        <w:spacing w:before="161"/>
        <w:ind w:left="810" w:right="265"/>
        <w:rPr>
          <w:b w:val="0"/>
          <w:bCs w:val="0"/>
          <w:color w:val="000000" w:themeColor="text1"/>
        </w:rPr>
      </w:pPr>
      <w:r w:rsidRPr="003A608C">
        <w:rPr>
          <w:color w:val="000000" w:themeColor="text1"/>
        </w:rPr>
        <w:t>i.</w:t>
      </w:r>
      <w:r>
        <w:rPr>
          <w:b w:val="0"/>
          <w:bCs w:val="0"/>
          <w:color w:val="000000" w:themeColor="text1"/>
        </w:rPr>
        <w:t xml:space="preserve"> </w:t>
      </w:r>
      <w:r w:rsidR="00444914">
        <w:rPr>
          <w:b w:val="0"/>
          <w:bCs w:val="0"/>
          <w:color w:val="000000" w:themeColor="text1"/>
        </w:rPr>
        <w:t xml:space="preserve">The plans for this property </w:t>
      </w:r>
      <w:r w:rsidR="0038343B">
        <w:rPr>
          <w:b w:val="0"/>
          <w:bCs w:val="0"/>
          <w:color w:val="000000" w:themeColor="text1"/>
        </w:rPr>
        <w:t>have been</w:t>
      </w:r>
      <w:r w:rsidR="00444914">
        <w:rPr>
          <w:b w:val="0"/>
          <w:bCs w:val="0"/>
          <w:color w:val="000000" w:themeColor="text1"/>
        </w:rPr>
        <w:t xml:space="preserve"> </w:t>
      </w:r>
      <w:r w:rsidR="00FF7C4E">
        <w:rPr>
          <w:b w:val="0"/>
          <w:bCs w:val="0"/>
          <w:color w:val="000000" w:themeColor="text1"/>
        </w:rPr>
        <w:t xml:space="preserve">deferred </w:t>
      </w:r>
      <w:r w:rsidR="0038343B">
        <w:rPr>
          <w:b w:val="0"/>
          <w:bCs w:val="0"/>
          <w:color w:val="000000" w:themeColor="text1"/>
        </w:rPr>
        <w:t xml:space="preserve">so the builders can go back </w:t>
      </w:r>
      <w:r w:rsidR="00FC61A3">
        <w:rPr>
          <w:b w:val="0"/>
          <w:bCs w:val="0"/>
          <w:color w:val="000000" w:themeColor="text1"/>
        </w:rPr>
        <w:t>and add more parking.</w:t>
      </w:r>
    </w:p>
    <w:p w14:paraId="1CAA8087" w14:textId="180D079D" w:rsidR="00172BF0" w:rsidRDefault="00172BF0" w:rsidP="00172BF0">
      <w:pPr>
        <w:pStyle w:val="Heading1"/>
        <w:tabs>
          <w:tab w:val="left" w:pos="5863"/>
        </w:tabs>
        <w:spacing w:before="161"/>
        <w:ind w:right="265"/>
        <w:rPr>
          <w:color w:val="000000" w:themeColor="text1"/>
        </w:rPr>
      </w:pPr>
      <w:r>
        <w:rPr>
          <w:b w:val="0"/>
          <w:bCs w:val="0"/>
          <w:color w:val="000000" w:themeColor="text1"/>
        </w:rPr>
        <w:t xml:space="preserve">       b. </w:t>
      </w:r>
      <w:r w:rsidR="00636C1D" w:rsidRPr="00226B07">
        <w:rPr>
          <w:color w:val="000000" w:themeColor="text1"/>
        </w:rPr>
        <w:t xml:space="preserve">Zoning- 525 Langhorn </w:t>
      </w:r>
      <w:r w:rsidR="00226B07" w:rsidRPr="00226B07">
        <w:rPr>
          <w:color w:val="000000" w:themeColor="text1"/>
        </w:rPr>
        <w:t xml:space="preserve"> Street-July</w:t>
      </w:r>
    </w:p>
    <w:p w14:paraId="46E9D578" w14:textId="5A909621" w:rsidR="00226B07" w:rsidRPr="007F443F" w:rsidRDefault="00226B07" w:rsidP="00172BF0">
      <w:pPr>
        <w:pStyle w:val="Heading1"/>
        <w:tabs>
          <w:tab w:val="left" w:pos="5863"/>
        </w:tabs>
        <w:spacing w:before="161"/>
        <w:ind w:right="265"/>
        <w:rPr>
          <w:b w:val="0"/>
          <w:bCs w:val="0"/>
          <w:color w:val="000000" w:themeColor="text1"/>
        </w:rPr>
      </w:pPr>
      <w:r w:rsidRPr="00226B07">
        <w:rPr>
          <w:color w:val="000000" w:themeColor="text1"/>
        </w:rPr>
        <w:t xml:space="preserve">              i. </w:t>
      </w:r>
      <w:r w:rsidR="007F443F">
        <w:rPr>
          <w:b w:val="0"/>
          <w:bCs w:val="0"/>
          <w:color w:val="000000" w:themeColor="text1"/>
        </w:rPr>
        <w:t xml:space="preserve">The plans for this property have been approved and will be voted on next month. </w:t>
      </w:r>
      <w:r w:rsidR="00E023E2">
        <w:rPr>
          <w:b w:val="0"/>
          <w:bCs w:val="0"/>
          <w:color w:val="000000" w:themeColor="text1"/>
        </w:rPr>
        <w:t>It will then     go to the NPU</w:t>
      </w:r>
      <w:r w:rsidR="00C6203B">
        <w:rPr>
          <w:b w:val="0"/>
          <w:bCs w:val="0"/>
          <w:color w:val="000000" w:themeColor="text1"/>
        </w:rPr>
        <w:t xml:space="preserve">-T </w:t>
      </w:r>
      <w:r w:rsidR="00E023E2">
        <w:rPr>
          <w:b w:val="0"/>
          <w:bCs w:val="0"/>
          <w:color w:val="000000" w:themeColor="text1"/>
        </w:rPr>
        <w:t xml:space="preserve">in August. </w:t>
      </w:r>
    </w:p>
    <w:p w14:paraId="7670466A" w14:textId="14299A2A" w:rsidR="003A2DA1" w:rsidRDefault="00DD2F06" w:rsidP="00DD2F06">
      <w:pPr>
        <w:pStyle w:val="Heading1"/>
        <w:tabs>
          <w:tab w:val="left" w:pos="5863"/>
        </w:tabs>
        <w:spacing w:before="161"/>
        <w:ind w:left="450" w:right="265"/>
        <w:rPr>
          <w:color w:val="000000" w:themeColor="text1"/>
        </w:rPr>
      </w:pPr>
      <w:r w:rsidRPr="00DD2F06">
        <w:rPr>
          <w:b w:val="0"/>
          <w:bCs w:val="0"/>
          <w:color w:val="000000" w:themeColor="text1"/>
        </w:rPr>
        <w:t>c.</w:t>
      </w:r>
      <w:r>
        <w:rPr>
          <w:color w:val="000000" w:themeColor="text1"/>
        </w:rPr>
        <w:t xml:space="preserve"> </w:t>
      </w:r>
      <w:r w:rsidR="003A2DA1">
        <w:rPr>
          <w:color w:val="000000" w:themeColor="text1"/>
        </w:rPr>
        <w:t>W</w:t>
      </w:r>
      <w:r>
        <w:rPr>
          <w:color w:val="000000" w:themeColor="text1"/>
        </w:rPr>
        <w:t>estview Votes</w:t>
      </w:r>
      <w:r w:rsidR="00543C3A">
        <w:rPr>
          <w:color w:val="000000" w:themeColor="text1"/>
        </w:rPr>
        <w:t>- Larry Carter- District 4</w:t>
      </w:r>
    </w:p>
    <w:p w14:paraId="755849D0" w14:textId="6E9393F6" w:rsidR="008B5AB2" w:rsidRDefault="008B5AB2" w:rsidP="008B5AB2">
      <w:pPr>
        <w:pStyle w:val="Heading1"/>
        <w:tabs>
          <w:tab w:val="left" w:pos="5863"/>
        </w:tabs>
        <w:spacing w:before="161"/>
        <w:ind w:left="810" w:right="265"/>
        <w:rPr>
          <w:b w:val="0"/>
          <w:bCs w:val="0"/>
          <w:color w:val="000000" w:themeColor="text1"/>
        </w:rPr>
      </w:pPr>
      <w:r w:rsidRPr="00FE6FCA">
        <w:rPr>
          <w:color w:val="000000" w:themeColor="text1"/>
        </w:rPr>
        <w:t>i.</w:t>
      </w:r>
      <w:r>
        <w:rPr>
          <w:color w:val="000000" w:themeColor="text1"/>
        </w:rPr>
        <w:t xml:space="preserve"> </w:t>
      </w:r>
      <w:r w:rsidR="00CD32B9">
        <w:rPr>
          <w:b w:val="0"/>
          <w:bCs w:val="0"/>
          <w:color w:val="000000" w:themeColor="text1"/>
        </w:rPr>
        <w:t>A candidate survey was created by Jill to serve as a basis for conversations between candidates and constituents.</w:t>
      </w:r>
      <w:r w:rsidR="00811E05">
        <w:rPr>
          <w:b w:val="0"/>
          <w:bCs w:val="0"/>
          <w:color w:val="000000" w:themeColor="text1"/>
        </w:rPr>
        <w:t xml:space="preserve"> Candidates will be required to answer questions on paper prior to speaking to community members. </w:t>
      </w:r>
      <w:r w:rsidR="00032CFD">
        <w:rPr>
          <w:b w:val="0"/>
          <w:bCs w:val="0"/>
          <w:color w:val="000000" w:themeColor="text1"/>
        </w:rPr>
        <w:t>There will be candidates in District</w:t>
      </w:r>
      <w:r w:rsidR="00BD3B73">
        <w:rPr>
          <w:b w:val="0"/>
          <w:bCs w:val="0"/>
          <w:color w:val="000000" w:themeColor="text1"/>
        </w:rPr>
        <w:t xml:space="preserve"> 4</w:t>
      </w:r>
      <w:r w:rsidR="00032CFD">
        <w:rPr>
          <w:b w:val="0"/>
          <w:bCs w:val="0"/>
          <w:color w:val="000000" w:themeColor="text1"/>
        </w:rPr>
        <w:t xml:space="preserve"> coming to the July and August me</w:t>
      </w:r>
      <w:r w:rsidR="00BD3B73">
        <w:rPr>
          <w:b w:val="0"/>
          <w:bCs w:val="0"/>
          <w:color w:val="000000" w:themeColor="text1"/>
        </w:rPr>
        <w:t>etings</w:t>
      </w:r>
      <w:r w:rsidR="00032CFD">
        <w:rPr>
          <w:b w:val="0"/>
          <w:bCs w:val="0"/>
          <w:color w:val="000000" w:themeColor="text1"/>
        </w:rPr>
        <w:t xml:space="preserve"> to speak and share their platform.</w:t>
      </w:r>
      <w:r w:rsidR="00CD32B9">
        <w:rPr>
          <w:b w:val="0"/>
          <w:bCs w:val="0"/>
          <w:color w:val="000000" w:themeColor="text1"/>
        </w:rPr>
        <w:t xml:space="preserve"> </w:t>
      </w:r>
    </w:p>
    <w:p w14:paraId="2EA0295F" w14:textId="394EA585" w:rsidR="00BD3B73" w:rsidRDefault="000051F1" w:rsidP="008B5AB2">
      <w:pPr>
        <w:pStyle w:val="Heading1"/>
        <w:tabs>
          <w:tab w:val="left" w:pos="5863"/>
        </w:tabs>
        <w:spacing w:before="161"/>
        <w:ind w:left="810" w:right="265"/>
        <w:rPr>
          <w:b w:val="0"/>
          <w:bCs w:val="0"/>
          <w:color w:val="000000" w:themeColor="text1"/>
        </w:rPr>
      </w:pPr>
      <w:r>
        <w:rPr>
          <w:color w:val="000000" w:themeColor="text1"/>
        </w:rPr>
        <w:t>ii.</w:t>
      </w:r>
      <w:r>
        <w:rPr>
          <w:b w:val="0"/>
          <w:bCs w:val="0"/>
          <w:color w:val="000000" w:themeColor="text1"/>
        </w:rPr>
        <w:t xml:space="preserve"> Candidate Larry Carter of District 4 spoke to the community about</w:t>
      </w:r>
      <w:r w:rsidR="00247E14">
        <w:rPr>
          <w:b w:val="0"/>
          <w:bCs w:val="0"/>
          <w:color w:val="000000" w:themeColor="text1"/>
        </w:rPr>
        <w:t xml:space="preserve"> his focus areas which are listed below</w:t>
      </w:r>
      <w:r>
        <w:rPr>
          <w:b w:val="0"/>
          <w:bCs w:val="0"/>
          <w:color w:val="000000" w:themeColor="text1"/>
        </w:rPr>
        <w:t>:</w:t>
      </w:r>
    </w:p>
    <w:p w14:paraId="043A4959" w14:textId="732E4213" w:rsidR="000051F1" w:rsidRDefault="000051F1" w:rsidP="00222C82">
      <w:pPr>
        <w:pStyle w:val="Heading1"/>
        <w:tabs>
          <w:tab w:val="left" w:pos="5863"/>
        </w:tabs>
        <w:spacing w:before="161"/>
        <w:ind w:left="806" w:right="259"/>
        <w:contextualSpacing/>
        <w:rPr>
          <w:b w:val="0"/>
          <w:bCs w:val="0"/>
          <w:color w:val="000000" w:themeColor="text1"/>
        </w:rPr>
      </w:pPr>
      <w:r>
        <w:rPr>
          <w:color w:val="000000" w:themeColor="text1"/>
        </w:rPr>
        <w:t>-</w:t>
      </w:r>
      <w:r w:rsidR="00247E14">
        <w:rPr>
          <w:b w:val="0"/>
          <w:bCs w:val="0"/>
          <w:color w:val="000000" w:themeColor="text1"/>
        </w:rPr>
        <w:t>housing affordability</w:t>
      </w:r>
    </w:p>
    <w:p w14:paraId="0B0F8021" w14:textId="1FC452C3" w:rsidR="00247E14" w:rsidRDefault="00247E14" w:rsidP="00222C82">
      <w:pPr>
        <w:pStyle w:val="Heading1"/>
        <w:tabs>
          <w:tab w:val="left" w:pos="5863"/>
        </w:tabs>
        <w:spacing w:before="161"/>
        <w:ind w:left="806" w:right="259"/>
        <w:contextualSpacing/>
        <w:rPr>
          <w:b w:val="0"/>
          <w:bCs w:val="0"/>
          <w:color w:val="000000" w:themeColor="text1"/>
        </w:rPr>
      </w:pPr>
      <w:r>
        <w:rPr>
          <w:color w:val="000000" w:themeColor="text1"/>
        </w:rPr>
        <w:t>-</w:t>
      </w:r>
      <w:r>
        <w:rPr>
          <w:b w:val="0"/>
          <w:bCs w:val="0"/>
          <w:color w:val="000000" w:themeColor="text1"/>
        </w:rPr>
        <w:t>inclusive development</w:t>
      </w:r>
      <w:r w:rsidR="00222C82">
        <w:rPr>
          <w:b w:val="0"/>
          <w:bCs w:val="0"/>
          <w:color w:val="000000" w:themeColor="text1"/>
        </w:rPr>
        <w:t xml:space="preserve"> </w:t>
      </w:r>
    </w:p>
    <w:p w14:paraId="2914F72C" w14:textId="0F67A733" w:rsidR="00247E14" w:rsidRPr="00247E14" w:rsidRDefault="00247E14" w:rsidP="00222C82">
      <w:pPr>
        <w:pStyle w:val="Heading1"/>
        <w:tabs>
          <w:tab w:val="left" w:pos="5863"/>
        </w:tabs>
        <w:spacing w:before="161"/>
        <w:ind w:left="806" w:right="259"/>
        <w:contextualSpacing/>
        <w:rPr>
          <w:b w:val="0"/>
          <w:bCs w:val="0"/>
          <w:color w:val="000000" w:themeColor="text1"/>
        </w:rPr>
      </w:pPr>
      <w:r>
        <w:rPr>
          <w:color w:val="000000" w:themeColor="text1"/>
        </w:rPr>
        <w:t>-</w:t>
      </w:r>
      <w:r>
        <w:rPr>
          <w:b w:val="0"/>
          <w:bCs w:val="0"/>
          <w:color w:val="000000" w:themeColor="text1"/>
        </w:rPr>
        <w:t>public safety</w:t>
      </w:r>
    </w:p>
    <w:p w14:paraId="07D8C1F5" w14:textId="5ACA3FDB" w:rsidR="006579AD" w:rsidRDefault="006579AD" w:rsidP="006579AD">
      <w:pPr>
        <w:pStyle w:val="Heading1"/>
        <w:tabs>
          <w:tab w:val="left" w:pos="5863"/>
        </w:tabs>
        <w:spacing w:before="161"/>
        <w:ind w:left="806" w:right="259"/>
        <w:contextualSpacing/>
        <w:rPr>
          <w:b w:val="0"/>
          <w:bCs w:val="0"/>
          <w:color w:val="000000" w:themeColor="text1"/>
        </w:rPr>
      </w:pPr>
    </w:p>
    <w:p w14:paraId="1C00A6C0" w14:textId="529590E8" w:rsidR="008E3AB6" w:rsidRDefault="008E3AB6" w:rsidP="006579AD">
      <w:pPr>
        <w:pStyle w:val="Heading1"/>
        <w:tabs>
          <w:tab w:val="left" w:pos="5863"/>
        </w:tabs>
        <w:spacing w:before="161"/>
        <w:ind w:left="806" w:right="259"/>
        <w:contextualSpacing/>
        <w:rPr>
          <w:b w:val="0"/>
          <w:bCs w:val="0"/>
          <w:color w:val="000000" w:themeColor="text1"/>
        </w:rPr>
      </w:pPr>
      <w:r w:rsidRPr="008E3AB6">
        <w:rPr>
          <w:color w:val="000000" w:themeColor="text1"/>
        </w:rPr>
        <w:t>iii.</w:t>
      </w:r>
      <w:r>
        <w:rPr>
          <w:color w:val="000000" w:themeColor="text1"/>
        </w:rPr>
        <w:t xml:space="preserve"> </w:t>
      </w:r>
      <w:r>
        <w:rPr>
          <w:b w:val="0"/>
          <w:bCs w:val="0"/>
          <w:color w:val="000000" w:themeColor="text1"/>
        </w:rPr>
        <w:t xml:space="preserve">Larry Carter’s </w:t>
      </w:r>
      <w:r w:rsidR="0076358B">
        <w:rPr>
          <w:b w:val="0"/>
          <w:bCs w:val="0"/>
          <w:color w:val="000000" w:themeColor="text1"/>
        </w:rPr>
        <w:t xml:space="preserve">website is </w:t>
      </w:r>
      <w:hyperlink r:id="rId11" w:history="1">
        <w:r w:rsidR="0076358B" w:rsidRPr="00A41367">
          <w:rPr>
            <w:rStyle w:val="Hyperlink"/>
            <w:b w:val="0"/>
            <w:bCs w:val="0"/>
          </w:rPr>
          <w:t>www.larrycartermovingforward.com</w:t>
        </w:r>
      </w:hyperlink>
      <w:r w:rsidR="0076358B">
        <w:rPr>
          <w:b w:val="0"/>
          <w:bCs w:val="0"/>
          <w:color w:val="000000" w:themeColor="text1"/>
        </w:rPr>
        <w:t xml:space="preserve"> </w:t>
      </w:r>
    </w:p>
    <w:p w14:paraId="4EE4FE9B" w14:textId="4208507B" w:rsidR="009545B7" w:rsidRDefault="009545B7" w:rsidP="006579AD">
      <w:pPr>
        <w:pStyle w:val="Heading1"/>
        <w:tabs>
          <w:tab w:val="left" w:pos="5863"/>
        </w:tabs>
        <w:spacing w:before="161"/>
        <w:ind w:left="806" w:right="259"/>
        <w:contextualSpacing/>
        <w:rPr>
          <w:b w:val="0"/>
          <w:bCs w:val="0"/>
          <w:color w:val="000000" w:themeColor="text1"/>
        </w:rPr>
      </w:pPr>
    </w:p>
    <w:p w14:paraId="78CE0739" w14:textId="77777777" w:rsidR="00C11168" w:rsidRDefault="009545B7" w:rsidP="006579AD">
      <w:pPr>
        <w:pStyle w:val="Heading1"/>
        <w:tabs>
          <w:tab w:val="left" w:pos="5863"/>
        </w:tabs>
        <w:spacing w:before="161"/>
        <w:ind w:left="806" w:right="259"/>
        <w:contextualSpacing/>
        <w:rPr>
          <w:b w:val="0"/>
          <w:bCs w:val="0"/>
          <w:color w:val="000000" w:themeColor="text1"/>
        </w:rPr>
      </w:pPr>
      <w:r w:rsidRPr="009545B7">
        <w:rPr>
          <w:color w:val="000000" w:themeColor="text1"/>
        </w:rPr>
        <w:t xml:space="preserve">iv. </w:t>
      </w:r>
      <w:r>
        <w:rPr>
          <w:b w:val="0"/>
          <w:bCs w:val="0"/>
          <w:color w:val="000000" w:themeColor="text1"/>
        </w:rPr>
        <w:t xml:space="preserve">Miriam Archibong spoke to the community on behalf of her mother </w:t>
      </w:r>
      <w:r w:rsidR="007C39F0">
        <w:rPr>
          <w:b w:val="0"/>
          <w:bCs w:val="0"/>
          <w:color w:val="000000" w:themeColor="text1"/>
        </w:rPr>
        <w:t xml:space="preserve">Councilwoman Archibong . She has 20+ years of experience in the Edgewood Retail District, </w:t>
      </w:r>
      <w:r w:rsidR="00DB064C">
        <w:rPr>
          <w:b w:val="0"/>
          <w:bCs w:val="0"/>
          <w:color w:val="000000" w:themeColor="text1"/>
        </w:rPr>
        <w:t xml:space="preserve">as well as downtown. To get more information, please visit, </w:t>
      </w:r>
      <w:hyperlink r:id="rId12" w:history="1">
        <w:r w:rsidR="00DB064C" w:rsidRPr="00A41367">
          <w:rPr>
            <w:rStyle w:val="Hyperlink"/>
            <w:b w:val="0"/>
            <w:bCs w:val="0"/>
          </w:rPr>
          <w:t>www.Archibongforatl.com</w:t>
        </w:r>
      </w:hyperlink>
      <w:r w:rsidR="00DB064C">
        <w:rPr>
          <w:b w:val="0"/>
          <w:bCs w:val="0"/>
          <w:color w:val="000000" w:themeColor="text1"/>
        </w:rPr>
        <w:t xml:space="preserve"> </w:t>
      </w:r>
    </w:p>
    <w:p w14:paraId="54046629" w14:textId="5BA9A3FD" w:rsidR="009545B7" w:rsidRPr="009545B7" w:rsidRDefault="00C625D0" w:rsidP="006579AD">
      <w:pPr>
        <w:pStyle w:val="Heading1"/>
        <w:tabs>
          <w:tab w:val="left" w:pos="5863"/>
        </w:tabs>
        <w:spacing w:before="161"/>
        <w:ind w:left="806" w:right="259"/>
        <w:contextualSpacing/>
        <w:rPr>
          <w:b w:val="0"/>
          <w:bCs w:val="0"/>
          <w:color w:val="000000" w:themeColor="text1"/>
        </w:rPr>
      </w:pPr>
      <w:r>
        <w:rPr>
          <w:color w:val="000000" w:themeColor="text1"/>
        </w:rPr>
        <w:t xml:space="preserve">v. </w:t>
      </w:r>
      <w:r w:rsidR="00F5516B">
        <w:rPr>
          <w:b w:val="0"/>
          <w:bCs w:val="0"/>
          <w:color w:val="000000" w:themeColor="text1"/>
        </w:rPr>
        <w:t xml:space="preserve">Councilwoman Winslow provided an update on Enota Park. She shared that the Beltline is in control </w:t>
      </w:r>
      <w:r w:rsidR="00F1183A">
        <w:rPr>
          <w:b w:val="0"/>
          <w:bCs w:val="0"/>
          <w:color w:val="000000" w:themeColor="text1"/>
        </w:rPr>
        <w:t>of Enota Park</w:t>
      </w:r>
      <w:r w:rsidR="00946F8C">
        <w:rPr>
          <w:b w:val="0"/>
          <w:bCs w:val="0"/>
          <w:color w:val="000000" w:themeColor="text1"/>
        </w:rPr>
        <w:t xml:space="preserve"> and will schedule a meeting with the WCO to explain what is happening with progression. If you have </w:t>
      </w:r>
      <w:r w:rsidR="00BA7307">
        <w:rPr>
          <w:b w:val="0"/>
          <w:bCs w:val="0"/>
          <w:color w:val="000000" w:themeColor="text1"/>
        </w:rPr>
        <w:t xml:space="preserve">any </w:t>
      </w:r>
      <w:r w:rsidR="00CE7839">
        <w:rPr>
          <w:b w:val="0"/>
          <w:bCs w:val="0"/>
          <w:color w:val="000000" w:themeColor="text1"/>
        </w:rPr>
        <w:t>questions,</w:t>
      </w:r>
      <w:r w:rsidR="00BA7307">
        <w:rPr>
          <w:b w:val="0"/>
          <w:bCs w:val="0"/>
          <w:color w:val="000000" w:themeColor="text1"/>
        </w:rPr>
        <w:t xml:space="preserve"> contact Councilwoman Winslow at 404-216-1701. </w:t>
      </w:r>
    </w:p>
    <w:p w14:paraId="2F9CD251" w14:textId="77777777" w:rsidR="001934DF" w:rsidRDefault="001934DF" w:rsidP="001934DF">
      <w:pPr>
        <w:pStyle w:val="Heading1"/>
        <w:tabs>
          <w:tab w:val="left" w:pos="5863"/>
        </w:tabs>
        <w:spacing w:before="161"/>
        <w:ind w:left="806" w:right="259"/>
        <w:contextualSpacing/>
        <w:rPr>
          <w:color w:val="000000" w:themeColor="text1"/>
        </w:rPr>
      </w:pPr>
    </w:p>
    <w:p w14:paraId="00BB9B6A" w14:textId="42D36514" w:rsidR="007F47BE" w:rsidRDefault="001934DF" w:rsidP="001934DF">
      <w:pPr>
        <w:pStyle w:val="Heading1"/>
        <w:tabs>
          <w:tab w:val="left" w:pos="5863"/>
        </w:tabs>
        <w:spacing w:before="161"/>
        <w:ind w:left="806" w:right="259"/>
        <w:contextualSpacing/>
        <w:rPr>
          <w:color w:val="000000" w:themeColor="text1"/>
        </w:rPr>
      </w:pPr>
      <w:r>
        <w:rPr>
          <w:color w:val="000000" w:themeColor="text1"/>
        </w:rPr>
        <w:t xml:space="preserve">d. </w:t>
      </w:r>
      <w:r w:rsidR="00F06BAA">
        <w:rPr>
          <w:color w:val="000000" w:themeColor="text1"/>
        </w:rPr>
        <w:t>Community Marketing</w:t>
      </w:r>
    </w:p>
    <w:p w14:paraId="4968BF77" w14:textId="1D36BCB7" w:rsidR="00D52D4B" w:rsidRDefault="003A608C" w:rsidP="00F06BAA">
      <w:pPr>
        <w:pStyle w:val="Heading1"/>
        <w:tabs>
          <w:tab w:val="left" w:pos="5863"/>
        </w:tabs>
        <w:spacing w:before="161"/>
        <w:ind w:left="810" w:right="265"/>
        <w:rPr>
          <w:b w:val="0"/>
          <w:bCs w:val="0"/>
          <w:color w:val="000000" w:themeColor="text1"/>
        </w:rPr>
      </w:pPr>
      <w:r>
        <w:rPr>
          <w:color w:val="000000" w:themeColor="text1"/>
        </w:rPr>
        <w:t xml:space="preserve">i. </w:t>
      </w:r>
      <w:r w:rsidR="00B4668B">
        <w:rPr>
          <w:b w:val="0"/>
          <w:bCs w:val="0"/>
          <w:color w:val="000000" w:themeColor="text1"/>
        </w:rPr>
        <w:t xml:space="preserve">The community marketing plan was created by Dustin, Shayna, and Nir. It was discovered that the mailer </w:t>
      </w:r>
      <w:r w:rsidR="002C13B2">
        <w:rPr>
          <w:b w:val="0"/>
          <w:bCs w:val="0"/>
          <w:color w:val="000000" w:themeColor="text1"/>
        </w:rPr>
        <w:t>is too expensive to mail. However, door hangers are more affordable.</w:t>
      </w:r>
      <w:r w:rsidR="007578DB">
        <w:rPr>
          <w:b w:val="0"/>
          <w:bCs w:val="0"/>
          <w:color w:val="000000" w:themeColor="text1"/>
        </w:rPr>
        <w:t xml:space="preserve"> The timeline for this event is </w:t>
      </w:r>
      <w:r w:rsidR="00B503FD">
        <w:rPr>
          <w:b w:val="0"/>
          <w:bCs w:val="0"/>
          <w:color w:val="000000" w:themeColor="text1"/>
        </w:rPr>
        <w:t xml:space="preserve">in July. </w:t>
      </w:r>
      <w:r w:rsidR="002C13B2">
        <w:rPr>
          <w:b w:val="0"/>
          <w:bCs w:val="0"/>
          <w:color w:val="000000" w:themeColor="text1"/>
        </w:rPr>
        <w:t xml:space="preserve">If you are interested in volunteering to </w:t>
      </w:r>
      <w:r w:rsidR="00DB3B0B">
        <w:rPr>
          <w:b w:val="0"/>
          <w:bCs w:val="0"/>
          <w:color w:val="000000" w:themeColor="text1"/>
        </w:rPr>
        <w:t xml:space="preserve">distribute door hangers send an email to </w:t>
      </w:r>
      <w:hyperlink r:id="rId13" w:history="1">
        <w:r w:rsidR="007578DB" w:rsidRPr="00A41367">
          <w:rPr>
            <w:rStyle w:val="Hyperlink"/>
            <w:b w:val="0"/>
            <w:bCs w:val="0"/>
          </w:rPr>
          <w:t>president@westviewatlanta.org</w:t>
        </w:r>
      </w:hyperlink>
      <w:r w:rsidR="007578DB">
        <w:rPr>
          <w:b w:val="0"/>
          <w:bCs w:val="0"/>
          <w:color w:val="000000" w:themeColor="text1"/>
        </w:rPr>
        <w:t xml:space="preserve"> </w:t>
      </w:r>
    </w:p>
    <w:p w14:paraId="7AE4F5BE" w14:textId="7CEB03E6" w:rsidR="005A551A" w:rsidRPr="00420559" w:rsidRDefault="005A551A" w:rsidP="005A551A">
      <w:pPr>
        <w:pStyle w:val="Heading1"/>
        <w:numPr>
          <w:ilvl w:val="0"/>
          <w:numId w:val="2"/>
        </w:numPr>
        <w:tabs>
          <w:tab w:val="left" w:pos="5863"/>
        </w:tabs>
        <w:spacing w:before="161"/>
        <w:ind w:right="265"/>
        <w:rPr>
          <w:color w:val="000000" w:themeColor="text1"/>
        </w:rPr>
      </w:pPr>
      <w:r w:rsidRPr="00420559">
        <w:rPr>
          <w:color w:val="000000" w:themeColor="text1"/>
        </w:rPr>
        <w:t>Committee Reports</w:t>
      </w:r>
    </w:p>
    <w:p w14:paraId="6B525E74" w14:textId="04F12FAB" w:rsidR="00171F07" w:rsidRDefault="00B6265C" w:rsidP="00DE1CAC">
      <w:pPr>
        <w:pStyle w:val="Heading1"/>
        <w:numPr>
          <w:ilvl w:val="1"/>
          <w:numId w:val="2"/>
        </w:numPr>
        <w:tabs>
          <w:tab w:val="left" w:pos="5863"/>
        </w:tabs>
        <w:spacing w:before="161"/>
        <w:ind w:right="265"/>
        <w:rPr>
          <w:color w:val="000000" w:themeColor="text1"/>
        </w:rPr>
      </w:pPr>
      <w:r>
        <w:rPr>
          <w:color w:val="000000" w:themeColor="text1"/>
        </w:rPr>
        <w:t xml:space="preserve">Executive- </w:t>
      </w:r>
      <w:r w:rsidR="007F47BE">
        <w:rPr>
          <w:b w:val="0"/>
          <w:bCs w:val="0"/>
          <w:color w:val="000000" w:themeColor="text1"/>
        </w:rPr>
        <w:t>Jason Hudgins, Dustin Mitchell Scott</w:t>
      </w:r>
      <w:r>
        <w:rPr>
          <w:color w:val="000000" w:themeColor="text1"/>
        </w:rPr>
        <w:t xml:space="preserve"> </w:t>
      </w:r>
    </w:p>
    <w:p w14:paraId="5BCCA2D1" w14:textId="3B3D88B9" w:rsidR="009570F4" w:rsidRDefault="009570F4" w:rsidP="009570F4">
      <w:pPr>
        <w:pStyle w:val="Heading1"/>
        <w:tabs>
          <w:tab w:val="left" w:pos="5863"/>
        </w:tabs>
        <w:spacing w:before="161"/>
        <w:ind w:left="810" w:right="265"/>
        <w:rPr>
          <w:b w:val="0"/>
          <w:bCs w:val="0"/>
          <w:color w:val="000000" w:themeColor="text1"/>
        </w:rPr>
      </w:pPr>
      <w:r>
        <w:rPr>
          <w:color w:val="000000" w:themeColor="text1"/>
        </w:rPr>
        <w:t xml:space="preserve">i. </w:t>
      </w:r>
      <w:r w:rsidR="00130AA3">
        <w:rPr>
          <w:b w:val="0"/>
          <w:bCs w:val="0"/>
          <w:color w:val="000000" w:themeColor="text1"/>
        </w:rPr>
        <w:t>The</w:t>
      </w:r>
      <w:r w:rsidR="00382271">
        <w:rPr>
          <w:b w:val="0"/>
          <w:bCs w:val="0"/>
          <w:color w:val="000000" w:themeColor="text1"/>
        </w:rPr>
        <w:t xml:space="preserve"> July meeting will be </w:t>
      </w:r>
      <w:r w:rsidR="0077487A">
        <w:rPr>
          <w:b w:val="0"/>
          <w:bCs w:val="0"/>
          <w:color w:val="000000" w:themeColor="text1"/>
        </w:rPr>
        <w:t>July</w:t>
      </w:r>
      <w:r w:rsidR="00382271">
        <w:rPr>
          <w:b w:val="0"/>
          <w:bCs w:val="0"/>
          <w:color w:val="000000" w:themeColor="text1"/>
        </w:rPr>
        <w:t xml:space="preserve"> 12</w:t>
      </w:r>
      <w:r w:rsidR="00382271" w:rsidRPr="00382271">
        <w:rPr>
          <w:b w:val="0"/>
          <w:bCs w:val="0"/>
          <w:color w:val="000000" w:themeColor="text1"/>
          <w:vertAlign w:val="superscript"/>
        </w:rPr>
        <w:t>th</w:t>
      </w:r>
      <w:r w:rsidR="00382271">
        <w:rPr>
          <w:b w:val="0"/>
          <w:bCs w:val="0"/>
          <w:color w:val="000000" w:themeColor="text1"/>
        </w:rPr>
        <w:t xml:space="preserve"> instead of July 5</w:t>
      </w:r>
      <w:r w:rsidR="00382271" w:rsidRPr="00382271">
        <w:rPr>
          <w:b w:val="0"/>
          <w:bCs w:val="0"/>
          <w:color w:val="000000" w:themeColor="text1"/>
          <w:vertAlign w:val="superscript"/>
        </w:rPr>
        <w:t>th</w:t>
      </w:r>
      <w:r w:rsidR="00382271">
        <w:rPr>
          <w:b w:val="0"/>
          <w:bCs w:val="0"/>
          <w:color w:val="000000" w:themeColor="text1"/>
        </w:rPr>
        <w:t xml:space="preserve"> </w:t>
      </w:r>
      <w:r w:rsidR="00C219FC">
        <w:rPr>
          <w:b w:val="0"/>
          <w:bCs w:val="0"/>
          <w:color w:val="000000" w:themeColor="text1"/>
        </w:rPr>
        <w:t>due to the 4</w:t>
      </w:r>
      <w:r w:rsidR="00C219FC" w:rsidRPr="00C219FC">
        <w:rPr>
          <w:b w:val="0"/>
          <w:bCs w:val="0"/>
          <w:color w:val="000000" w:themeColor="text1"/>
          <w:vertAlign w:val="superscript"/>
        </w:rPr>
        <w:t>th</w:t>
      </w:r>
      <w:r w:rsidR="00C219FC">
        <w:rPr>
          <w:b w:val="0"/>
          <w:bCs w:val="0"/>
          <w:color w:val="000000" w:themeColor="text1"/>
        </w:rPr>
        <w:t xml:space="preserve"> of July holiday. </w:t>
      </w:r>
    </w:p>
    <w:p w14:paraId="1A00ED8D" w14:textId="15460D36" w:rsidR="00BD28D6" w:rsidRDefault="00BD28D6" w:rsidP="009570F4">
      <w:pPr>
        <w:pStyle w:val="Heading1"/>
        <w:tabs>
          <w:tab w:val="left" w:pos="5863"/>
        </w:tabs>
        <w:spacing w:before="161"/>
        <w:ind w:left="810" w:right="265"/>
        <w:rPr>
          <w:b w:val="0"/>
          <w:bCs w:val="0"/>
          <w:color w:val="000000" w:themeColor="text1"/>
        </w:rPr>
      </w:pPr>
      <w:r w:rsidRPr="00BD28D6">
        <w:rPr>
          <w:color w:val="000000" w:themeColor="text1"/>
        </w:rPr>
        <w:t xml:space="preserve">ii. </w:t>
      </w:r>
      <w:r w:rsidR="00C219FC">
        <w:rPr>
          <w:b w:val="0"/>
          <w:bCs w:val="0"/>
          <w:color w:val="000000" w:themeColor="text1"/>
        </w:rPr>
        <w:t xml:space="preserve">There have been several complaints about the old Dollar Tree location due to </w:t>
      </w:r>
      <w:r w:rsidR="00752647">
        <w:rPr>
          <w:b w:val="0"/>
          <w:bCs w:val="0"/>
          <w:color w:val="000000" w:themeColor="text1"/>
        </w:rPr>
        <w:t xml:space="preserve">the stadium lights, which are not  permitted. The concerns have been heard and are being handled. </w:t>
      </w:r>
    </w:p>
    <w:p w14:paraId="60C2F45C" w14:textId="04F41A78" w:rsidR="001D7785" w:rsidRDefault="001D7785" w:rsidP="009570F4">
      <w:pPr>
        <w:pStyle w:val="Heading1"/>
        <w:tabs>
          <w:tab w:val="left" w:pos="5863"/>
        </w:tabs>
        <w:spacing w:before="161"/>
        <w:ind w:left="810" w:right="265"/>
        <w:rPr>
          <w:b w:val="0"/>
          <w:bCs w:val="0"/>
          <w:color w:val="000000" w:themeColor="text1"/>
        </w:rPr>
      </w:pPr>
      <w:r>
        <w:rPr>
          <w:color w:val="000000" w:themeColor="text1"/>
        </w:rPr>
        <w:t>iii.</w:t>
      </w:r>
      <w:r>
        <w:rPr>
          <w:b w:val="0"/>
          <w:bCs w:val="0"/>
          <w:color w:val="000000" w:themeColor="text1"/>
        </w:rPr>
        <w:t xml:space="preserve"> </w:t>
      </w:r>
      <w:r w:rsidR="00212960">
        <w:rPr>
          <w:b w:val="0"/>
          <w:bCs w:val="0"/>
          <w:color w:val="000000" w:themeColor="text1"/>
        </w:rPr>
        <w:t>A special shout-out was given to Angela Clyde</w:t>
      </w:r>
      <w:r w:rsidR="0017535C">
        <w:rPr>
          <w:b w:val="0"/>
          <w:bCs w:val="0"/>
          <w:color w:val="000000" w:themeColor="text1"/>
        </w:rPr>
        <w:t xml:space="preserve"> and her father, pastor Willie Clyde of Pathways Church for their service in meeting the needs of the community in relation to</w:t>
      </w:r>
      <w:r w:rsidR="00411CCE">
        <w:rPr>
          <w:b w:val="0"/>
          <w:bCs w:val="0"/>
          <w:color w:val="000000" w:themeColor="text1"/>
        </w:rPr>
        <w:t xml:space="preserve"> </w:t>
      </w:r>
      <w:r w:rsidR="00212960">
        <w:rPr>
          <w:b w:val="0"/>
          <w:bCs w:val="0"/>
          <w:color w:val="000000" w:themeColor="text1"/>
        </w:rPr>
        <w:t>the Covid-vaccine</w:t>
      </w:r>
      <w:r w:rsidR="00411CCE">
        <w:rPr>
          <w:b w:val="0"/>
          <w:bCs w:val="0"/>
          <w:color w:val="000000" w:themeColor="text1"/>
        </w:rPr>
        <w:t xml:space="preserve">. </w:t>
      </w:r>
    </w:p>
    <w:p w14:paraId="068AF63A" w14:textId="77777777" w:rsidR="00754164" w:rsidRDefault="00754164" w:rsidP="00754164">
      <w:pPr>
        <w:pStyle w:val="Heading1"/>
        <w:tabs>
          <w:tab w:val="left" w:pos="5863"/>
        </w:tabs>
        <w:spacing w:before="161"/>
        <w:ind w:left="806" w:right="259"/>
        <w:contextualSpacing/>
        <w:rPr>
          <w:color w:val="000000" w:themeColor="text1"/>
        </w:rPr>
      </w:pPr>
    </w:p>
    <w:p w14:paraId="181C3D59" w14:textId="270AB22E" w:rsidR="007B58FF" w:rsidRDefault="00754164" w:rsidP="00754164">
      <w:pPr>
        <w:pStyle w:val="Heading1"/>
        <w:tabs>
          <w:tab w:val="left" w:pos="5863"/>
        </w:tabs>
        <w:spacing w:before="161"/>
        <w:ind w:left="806" w:right="259"/>
        <w:contextualSpacing/>
        <w:rPr>
          <w:b w:val="0"/>
          <w:bCs w:val="0"/>
          <w:color w:val="000000" w:themeColor="text1"/>
        </w:rPr>
      </w:pPr>
      <w:r>
        <w:rPr>
          <w:color w:val="000000" w:themeColor="text1"/>
        </w:rPr>
        <w:t xml:space="preserve">iv. </w:t>
      </w:r>
      <w:r w:rsidR="00D6543C">
        <w:rPr>
          <w:b w:val="0"/>
          <w:bCs w:val="0"/>
          <w:color w:val="000000" w:themeColor="text1"/>
        </w:rPr>
        <w:t xml:space="preserve"> </w:t>
      </w:r>
      <w:r w:rsidR="001241D4">
        <w:rPr>
          <w:b w:val="0"/>
          <w:bCs w:val="0"/>
          <w:color w:val="000000" w:themeColor="text1"/>
        </w:rPr>
        <w:t>Jason shared that Marta is looking to partner with the</w:t>
      </w:r>
      <w:r w:rsidR="00D85A1B">
        <w:rPr>
          <w:b w:val="0"/>
          <w:bCs w:val="0"/>
          <w:color w:val="000000" w:themeColor="text1"/>
        </w:rPr>
        <w:t xml:space="preserve"> </w:t>
      </w:r>
      <w:r w:rsidR="001241D4">
        <w:rPr>
          <w:b w:val="0"/>
          <w:bCs w:val="0"/>
          <w:color w:val="000000" w:themeColor="text1"/>
        </w:rPr>
        <w:t>community. In addition</w:t>
      </w:r>
      <w:r w:rsidR="0019682B">
        <w:rPr>
          <w:b w:val="0"/>
          <w:bCs w:val="0"/>
          <w:color w:val="000000" w:themeColor="text1"/>
        </w:rPr>
        <w:t xml:space="preserve">, the following </w:t>
      </w:r>
      <w:r w:rsidR="001241D4">
        <w:rPr>
          <w:b w:val="0"/>
          <w:bCs w:val="0"/>
          <w:color w:val="000000" w:themeColor="text1"/>
        </w:rPr>
        <w:t>fundraiser ideas</w:t>
      </w:r>
      <w:r w:rsidR="0019682B">
        <w:rPr>
          <w:b w:val="0"/>
          <w:bCs w:val="0"/>
          <w:color w:val="000000" w:themeColor="text1"/>
        </w:rPr>
        <w:t xml:space="preserve"> were presented</w:t>
      </w:r>
      <w:r w:rsidR="001241D4">
        <w:rPr>
          <w:b w:val="0"/>
          <w:bCs w:val="0"/>
          <w:color w:val="000000" w:themeColor="text1"/>
        </w:rPr>
        <w:t xml:space="preserve">: </w:t>
      </w:r>
      <w:r w:rsidR="00126EBD">
        <w:rPr>
          <w:b w:val="0"/>
          <w:bCs w:val="0"/>
          <w:color w:val="000000" w:themeColor="text1"/>
        </w:rPr>
        <w:t xml:space="preserve">hosting an event at ASW, garden walkway bricks to </w:t>
      </w:r>
      <w:r w:rsidR="008C17BF">
        <w:rPr>
          <w:b w:val="0"/>
          <w:bCs w:val="0"/>
          <w:color w:val="000000" w:themeColor="text1"/>
        </w:rPr>
        <w:t xml:space="preserve">memorialize individuals, families, etc., and sign toppers with the new Westview design. </w:t>
      </w:r>
    </w:p>
    <w:p w14:paraId="72BECA71" w14:textId="77777777" w:rsidR="007B58FF" w:rsidRDefault="007B58FF" w:rsidP="007B58FF">
      <w:pPr>
        <w:pStyle w:val="Heading1"/>
        <w:tabs>
          <w:tab w:val="left" w:pos="5863"/>
        </w:tabs>
        <w:spacing w:before="161"/>
        <w:ind w:left="806" w:right="259"/>
        <w:contextualSpacing/>
        <w:rPr>
          <w:b w:val="0"/>
          <w:bCs w:val="0"/>
          <w:color w:val="000000" w:themeColor="text1"/>
        </w:rPr>
      </w:pPr>
    </w:p>
    <w:p w14:paraId="4BCE2CDF" w14:textId="3E0B814B" w:rsidR="006C26C3" w:rsidRDefault="007B58FF" w:rsidP="006C26C3">
      <w:pPr>
        <w:pStyle w:val="Heading1"/>
        <w:tabs>
          <w:tab w:val="left" w:pos="5863"/>
        </w:tabs>
        <w:spacing w:before="161"/>
        <w:ind w:right="259"/>
        <w:contextualSpacing/>
        <w:rPr>
          <w:b w:val="0"/>
          <w:bCs w:val="0"/>
          <w:color w:val="000000" w:themeColor="text1"/>
        </w:rPr>
      </w:pPr>
      <w:r>
        <w:rPr>
          <w:b w:val="0"/>
          <w:bCs w:val="0"/>
          <w:color w:val="000000" w:themeColor="text1"/>
        </w:rPr>
        <w:t xml:space="preserve">       </w:t>
      </w:r>
      <w:r w:rsidRPr="007B58FF">
        <w:rPr>
          <w:b w:val="0"/>
          <w:bCs w:val="0"/>
          <w:color w:val="000000" w:themeColor="text1"/>
        </w:rPr>
        <w:t xml:space="preserve">b. </w:t>
      </w:r>
      <w:r w:rsidR="00DE1CAC">
        <w:rPr>
          <w:color w:val="000000" w:themeColor="text1"/>
        </w:rPr>
        <w:t>Communications &amp; Events</w:t>
      </w:r>
      <w:r w:rsidR="00B6265C">
        <w:rPr>
          <w:color w:val="000000" w:themeColor="text1"/>
        </w:rPr>
        <w:t>-</w:t>
      </w:r>
      <w:r w:rsidR="006C26C3">
        <w:rPr>
          <w:color w:val="000000" w:themeColor="text1"/>
        </w:rPr>
        <w:t xml:space="preserve"> Ann Bailey</w:t>
      </w:r>
      <w:r w:rsidR="00CA3F4D">
        <w:rPr>
          <w:b w:val="0"/>
          <w:bCs w:val="0"/>
          <w:color w:val="000000" w:themeColor="text1"/>
        </w:rPr>
        <w:t xml:space="preserve"> </w:t>
      </w:r>
    </w:p>
    <w:p w14:paraId="05382F50" w14:textId="577BC57C" w:rsidR="000B467E" w:rsidRDefault="000B467E" w:rsidP="00696E3B">
      <w:pPr>
        <w:pStyle w:val="Heading1"/>
        <w:tabs>
          <w:tab w:val="left" w:pos="5863"/>
        </w:tabs>
        <w:spacing w:before="161"/>
        <w:ind w:right="259"/>
        <w:contextualSpacing/>
        <w:rPr>
          <w:b w:val="0"/>
          <w:bCs w:val="0"/>
          <w:color w:val="000000" w:themeColor="text1"/>
        </w:rPr>
      </w:pPr>
    </w:p>
    <w:p w14:paraId="42541371" w14:textId="0F0DF2AF" w:rsidR="000B467E" w:rsidRPr="006C26C3" w:rsidRDefault="000B467E" w:rsidP="00696E3B">
      <w:pPr>
        <w:pStyle w:val="Heading1"/>
        <w:tabs>
          <w:tab w:val="left" w:pos="5863"/>
        </w:tabs>
        <w:spacing w:before="161"/>
        <w:ind w:right="259"/>
        <w:contextualSpacing/>
        <w:rPr>
          <w:b w:val="0"/>
          <w:bCs w:val="0"/>
          <w:color w:val="000000" w:themeColor="text1"/>
        </w:rPr>
      </w:pPr>
      <w:r>
        <w:rPr>
          <w:color w:val="000000" w:themeColor="text1"/>
        </w:rPr>
        <w:t xml:space="preserve">       </w:t>
      </w:r>
      <w:r w:rsidR="001B259B">
        <w:rPr>
          <w:color w:val="000000" w:themeColor="text1"/>
        </w:rPr>
        <w:t xml:space="preserve">   </w:t>
      </w:r>
      <w:r>
        <w:rPr>
          <w:color w:val="000000" w:themeColor="text1"/>
        </w:rPr>
        <w:t xml:space="preserve">     </w:t>
      </w:r>
      <w:r w:rsidRPr="000B467E">
        <w:rPr>
          <w:color w:val="000000" w:themeColor="text1"/>
        </w:rPr>
        <w:t xml:space="preserve">i. </w:t>
      </w:r>
      <w:r w:rsidR="006C26C3">
        <w:rPr>
          <w:b w:val="0"/>
          <w:bCs w:val="0"/>
          <w:color w:val="000000" w:themeColor="text1"/>
        </w:rPr>
        <w:t xml:space="preserve">There are currently </w:t>
      </w:r>
      <w:r w:rsidR="00DC268D">
        <w:rPr>
          <w:b w:val="0"/>
          <w:bCs w:val="0"/>
          <w:color w:val="000000" w:themeColor="text1"/>
        </w:rPr>
        <w:t xml:space="preserve">no updates. However, Ann informed the community that planning will begin for Pride. To volunteer, send an email to </w:t>
      </w:r>
      <w:hyperlink r:id="rId14" w:history="1">
        <w:r w:rsidR="00DC268D" w:rsidRPr="00A41367">
          <w:rPr>
            <w:rStyle w:val="Hyperlink"/>
            <w:b w:val="0"/>
            <w:bCs w:val="0"/>
          </w:rPr>
          <w:t>communications@westviewatlanta.org</w:t>
        </w:r>
      </w:hyperlink>
      <w:r w:rsidR="00DC268D">
        <w:rPr>
          <w:b w:val="0"/>
          <w:bCs w:val="0"/>
          <w:color w:val="000000" w:themeColor="text1"/>
        </w:rPr>
        <w:t xml:space="preserve"> </w:t>
      </w:r>
    </w:p>
    <w:p w14:paraId="7DB7E93A" w14:textId="379467E9" w:rsidR="003C3FD6" w:rsidRPr="001F56EF" w:rsidRDefault="007B58FF" w:rsidP="007B58FF">
      <w:pPr>
        <w:pStyle w:val="Heading1"/>
        <w:tabs>
          <w:tab w:val="left" w:pos="5863"/>
        </w:tabs>
        <w:spacing w:before="161"/>
        <w:ind w:left="450" w:right="265"/>
        <w:rPr>
          <w:color w:val="000000" w:themeColor="text1"/>
        </w:rPr>
      </w:pPr>
      <w:r w:rsidRPr="007B58FF">
        <w:rPr>
          <w:b w:val="0"/>
          <w:bCs w:val="0"/>
          <w:color w:val="000000" w:themeColor="text1"/>
        </w:rPr>
        <w:t>c.</w:t>
      </w:r>
      <w:r>
        <w:rPr>
          <w:color w:val="000000" w:themeColor="text1"/>
        </w:rPr>
        <w:t xml:space="preserve"> </w:t>
      </w:r>
      <w:r w:rsidR="00DE1CAC">
        <w:rPr>
          <w:color w:val="000000" w:themeColor="text1"/>
        </w:rPr>
        <w:t>Zoning</w:t>
      </w:r>
      <w:r w:rsidR="00D0518A">
        <w:rPr>
          <w:color w:val="000000" w:themeColor="text1"/>
        </w:rPr>
        <w:t xml:space="preserve">- </w:t>
      </w:r>
      <w:r w:rsidR="001F56EF" w:rsidRPr="001F56EF">
        <w:rPr>
          <w:color w:val="000000" w:themeColor="text1"/>
        </w:rPr>
        <w:t>Doug Stine</w:t>
      </w:r>
    </w:p>
    <w:p w14:paraId="07EA6BE2" w14:textId="12844476" w:rsidR="00B47094" w:rsidRDefault="003C3FD6" w:rsidP="00B47094">
      <w:pPr>
        <w:pStyle w:val="Heading1"/>
        <w:tabs>
          <w:tab w:val="left" w:pos="5863"/>
        </w:tabs>
        <w:spacing w:before="161"/>
        <w:ind w:left="450" w:right="265"/>
        <w:rPr>
          <w:b w:val="0"/>
          <w:bCs w:val="0"/>
          <w:color w:val="000000" w:themeColor="text1"/>
        </w:rPr>
      </w:pPr>
      <w:r w:rsidRPr="003C3FD6">
        <w:rPr>
          <w:color w:val="000000" w:themeColor="text1"/>
        </w:rPr>
        <w:t xml:space="preserve">         i.</w:t>
      </w:r>
      <w:r>
        <w:rPr>
          <w:b w:val="0"/>
          <w:bCs w:val="0"/>
          <w:color w:val="000000" w:themeColor="text1"/>
        </w:rPr>
        <w:t xml:space="preserve"> </w:t>
      </w:r>
      <w:r w:rsidR="00B436CA">
        <w:rPr>
          <w:b w:val="0"/>
          <w:bCs w:val="0"/>
          <w:color w:val="000000" w:themeColor="text1"/>
        </w:rPr>
        <w:t>Doug informed the community that</w:t>
      </w:r>
      <w:r w:rsidR="00F47FAC">
        <w:rPr>
          <w:b w:val="0"/>
          <w:bCs w:val="0"/>
          <w:color w:val="000000" w:themeColor="text1"/>
        </w:rPr>
        <w:t xml:space="preserve"> </w:t>
      </w:r>
      <w:r w:rsidR="00B436CA">
        <w:rPr>
          <w:b w:val="0"/>
          <w:bCs w:val="0"/>
          <w:color w:val="000000" w:themeColor="text1"/>
        </w:rPr>
        <w:t>zoning meetings are held the 3</w:t>
      </w:r>
      <w:r w:rsidR="00B436CA" w:rsidRPr="00B436CA">
        <w:rPr>
          <w:b w:val="0"/>
          <w:bCs w:val="0"/>
          <w:color w:val="000000" w:themeColor="text1"/>
          <w:vertAlign w:val="superscript"/>
        </w:rPr>
        <w:t>rd</w:t>
      </w:r>
      <w:r w:rsidR="00B436CA">
        <w:rPr>
          <w:b w:val="0"/>
          <w:bCs w:val="0"/>
          <w:color w:val="000000" w:themeColor="text1"/>
        </w:rPr>
        <w:t xml:space="preserve"> Monday of each month.</w:t>
      </w:r>
      <w:r w:rsidR="00B47094">
        <w:rPr>
          <w:b w:val="0"/>
          <w:bCs w:val="0"/>
          <w:color w:val="000000" w:themeColor="text1"/>
        </w:rPr>
        <w:t xml:space="preserve"> *There will be an emergency meeting on Langhorn. </w:t>
      </w:r>
    </w:p>
    <w:p w14:paraId="71188B80" w14:textId="52F87179" w:rsidR="00510B4A" w:rsidRPr="00510B4A" w:rsidRDefault="00510B4A" w:rsidP="007B58FF">
      <w:pPr>
        <w:pStyle w:val="Heading1"/>
        <w:tabs>
          <w:tab w:val="left" w:pos="5863"/>
        </w:tabs>
        <w:spacing w:before="161"/>
        <w:ind w:left="450" w:right="265"/>
        <w:rPr>
          <w:b w:val="0"/>
          <w:bCs w:val="0"/>
          <w:color w:val="000000" w:themeColor="text1"/>
        </w:rPr>
      </w:pPr>
      <w:r>
        <w:rPr>
          <w:color w:val="000000" w:themeColor="text1"/>
        </w:rPr>
        <w:t xml:space="preserve">         ii. </w:t>
      </w:r>
      <w:r w:rsidR="004E3157">
        <w:rPr>
          <w:b w:val="0"/>
          <w:bCs w:val="0"/>
          <w:color w:val="000000" w:themeColor="text1"/>
        </w:rPr>
        <w:t xml:space="preserve">In July, the community will hear from </w:t>
      </w:r>
      <w:r w:rsidR="002743B2">
        <w:rPr>
          <w:b w:val="0"/>
          <w:bCs w:val="0"/>
          <w:color w:val="000000" w:themeColor="text1"/>
        </w:rPr>
        <w:t xml:space="preserve">the group working on the Langhorn church. In addition, South Gordon/RDA are looking to rezone. </w:t>
      </w:r>
      <w:r w:rsidR="00937E1F">
        <w:rPr>
          <w:b w:val="0"/>
          <w:bCs w:val="0"/>
          <w:color w:val="000000" w:themeColor="text1"/>
        </w:rPr>
        <w:t xml:space="preserve">Moreover, North &amp; South Olympian does not have any request </w:t>
      </w:r>
      <w:r w:rsidR="001F3089">
        <w:rPr>
          <w:b w:val="0"/>
          <w:bCs w:val="0"/>
          <w:color w:val="000000" w:themeColor="text1"/>
        </w:rPr>
        <w:t xml:space="preserve">to combine </w:t>
      </w:r>
      <w:r w:rsidR="00D42975">
        <w:rPr>
          <w:b w:val="0"/>
          <w:bCs w:val="0"/>
          <w:color w:val="000000" w:themeColor="text1"/>
        </w:rPr>
        <w:t>properties</w:t>
      </w:r>
      <w:r w:rsidR="001F3089">
        <w:rPr>
          <w:b w:val="0"/>
          <w:bCs w:val="0"/>
          <w:color w:val="000000" w:themeColor="text1"/>
        </w:rPr>
        <w:t xml:space="preserve"> </w:t>
      </w:r>
      <w:r w:rsidR="00D42975">
        <w:rPr>
          <w:b w:val="0"/>
          <w:bCs w:val="0"/>
          <w:color w:val="000000" w:themeColor="text1"/>
        </w:rPr>
        <w:t>currently</w:t>
      </w:r>
      <w:r w:rsidR="001F3089">
        <w:rPr>
          <w:b w:val="0"/>
          <w:bCs w:val="0"/>
          <w:color w:val="000000" w:themeColor="text1"/>
        </w:rPr>
        <w:t xml:space="preserve">. It is important to note that if the </w:t>
      </w:r>
      <w:r w:rsidR="00D42975">
        <w:rPr>
          <w:b w:val="0"/>
          <w:bCs w:val="0"/>
          <w:color w:val="000000" w:themeColor="text1"/>
        </w:rPr>
        <w:t>properties</w:t>
      </w:r>
      <w:r w:rsidR="001F3089">
        <w:rPr>
          <w:b w:val="0"/>
          <w:bCs w:val="0"/>
          <w:color w:val="000000" w:themeColor="text1"/>
        </w:rPr>
        <w:t xml:space="preserve"> are purchased no one can prevent them from building on the land. </w:t>
      </w:r>
    </w:p>
    <w:p w14:paraId="325C443A" w14:textId="58D99E0C" w:rsidR="005A551A" w:rsidRPr="00F61BBD" w:rsidRDefault="007B58FF" w:rsidP="007B58FF">
      <w:pPr>
        <w:pStyle w:val="Heading1"/>
        <w:tabs>
          <w:tab w:val="left" w:pos="5863"/>
        </w:tabs>
        <w:spacing w:before="161"/>
        <w:ind w:left="450" w:right="265"/>
        <w:rPr>
          <w:b w:val="0"/>
          <w:bCs w:val="0"/>
          <w:color w:val="000000" w:themeColor="text1"/>
        </w:rPr>
      </w:pPr>
      <w:r w:rsidRPr="007B58FF">
        <w:rPr>
          <w:b w:val="0"/>
          <w:bCs w:val="0"/>
          <w:color w:val="000000" w:themeColor="text1"/>
        </w:rPr>
        <w:t>d.</w:t>
      </w:r>
      <w:r>
        <w:rPr>
          <w:color w:val="000000" w:themeColor="text1"/>
        </w:rPr>
        <w:t xml:space="preserve"> </w:t>
      </w:r>
      <w:r w:rsidR="00F308BB">
        <w:rPr>
          <w:color w:val="000000" w:themeColor="text1"/>
        </w:rPr>
        <w:t>Beautification</w:t>
      </w:r>
      <w:r w:rsidR="003E3E81" w:rsidRPr="009D3C98">
        <w:rPr>
          <w:color w:val="000000" w:themeColor="text1"/>
        </w:rPr>
        <w:t>-</w:t>
      </w:r>
      <w:r w:rsidR="00F308BB" w:rsidRPr="009D3C98">
        <w:rPr>
          <w:color w:val="000000" w:themeColor="text1"/>
        </w:rPr>
        <w:t xml:space="preserve"> Winston Mitchell Scott</w:t>
      </w:r>
      <w:r w:rsidR="00CA70A4" w:rsidRPr="000776CF">
        <w:rPr>
          <w:b w:val="0"/>
          <w:bCs w:val="0"/>
          <w:color w:val="000000" w:themeColor="text1"/>
        </w:rPr>
        <w:t>-</w:t>
      </w:r>
      <w:r w:rsidR="00CA70A4">
        <w:rPr>
          <w:color w:val="000000" w:themeColor="text1"/>
        </w:rPr>
        <w:t xml:space="preserve"> </w:t>
      </w:r>
      <w:r w:rsidR="00F61BBD">
        <w:rPr>
          <w:b w:val="0"/>
          <w:bCs w:val="0"/>
          <w:color w:val="000000" w:themeColor="text1"/>
        </w:rPr>
        <w:t>The</w:t>
      </w:r>
      <w:r w:rsidR="009D3C98">
        <w:rPr>
          <w:b w:val="0"/>
          <w:bCs w:val="0"/>
          <w:color w:val="000000" w:themeColor="text1"/>
        </w:rPr>
        <w:t xml:space="preserve"> community space has been cleared. There will be  a meeting June 10</w:t>
      </w:r>
      <w:r w:rsidR="009D3C98" w:rsidRPr="009D3C98">
        <w:rPr>
          <w:b w:val="0"/>
          <w:bCs w:val="0"/>
          <w:color w:val="000000" w:themeColor="text1"/>
          <w:vertAlign w:val="superscript"/>
        </w:rPr>
        <w:t>t</w:t>
      </w:r>
      <w:r w:rsidR="005C082A">
        <w:rPr>
          <w:b w:val="0"/>
          <w:bCs w:val="0"/>
          <w:color w:val="000000" w:themeColor="text1"/>
          <w:vertAlign w:val="superscript"/>
        </w:rPr>
        <w:t>h</w:t>
      </w:r>
      <w:r w:rsidR="00550ECF">
        <w:rPr>
          <w:b w:val="0"/>
          <w:bCs w:val="0"/>
          <w:color w:val="000000" w:themeColor="text1"/>
          <w:vertAlign w:val="superscript"/>
        </w:rPr>
        <w:t xml:space="preserve">  </w:t>
      </w:r>
      <w:r w:rsidR="00550ECF">
        <w:rPr>
          <w:b w:val="0"/>
          <w:bCs w:val="0"/>
          <w:color w:val="000000" w:themeColor="text1"/>
        </w:rPr>
        <w:t>at 7pm.</w:t>
      </w:r>
      <w:r w:rsidR="005C082A">
        <w:rPr>
          <w:b w:val="0"/>
          <w:bCs w:val="0"/>
          <w:color w:val="000000" w:themeColor="text1"/>
        </w:rPr>
        <w:t xml:space="preserve"> </w:t>
      </w:r>
      <w:r w:rsidR="00550ECF">
        <w:rPr>
          <w:b w:val="0"/>
          <w:bCs w:val="0"/>
          <w:color w:val="000000" w:themeColor="text1"/>
        </w:rPr>
        <w:t xml:space="preserve">Please join to discuss the next steps for the community space. </w:t>
      </w:r>
    </w:p>
    <w:p w14:paraId="52A9815C" w14:textId="77777777" w:rsidR="00CB077A" w:rsidRDefault="007B58FF" w:rsidP="007B58FF">
      <w:pPr>
        <w:pStyle w:val="Heading1"/>
        <w:tabs>
          <w:tab w:val="left" w:pos="5863"/>
        </w:tabs>
        <w:spacing w:before="161"/>
        <w:ind w:left="450" w:right="265"/>
        <w:rPr>
          <w:b w:val="0"/>
          <w:bCs w:val="0"/>
          <w:color w:val="000000" w:themeColor="text1"/>
        </w:rPr>
      </w:pPr>
      <w:r w:rsidRPr="007B58FF">
        <w:rPr>
          <w:b w:val="0"/>
          <w:bCs w:val="0"/>
          <w:color w:val="000000" w:themeColor="text1"/>
        </w:rPr>
        <w:t>e.</w:t>
      </w:r>
      <w:r>
        <w:rPr>
          <w:color w:val="000000" w:themeColor="text1"/>
        </w:rPr>
        <w:t xml:space="preserve"> </w:t>
      </w:r>
      <w:r w:rsidR="006E32E7">
        <w:rPr>
          <w:color w:val="000000" w:themeColor="text1"/>
        </w:rPr>
        <w:t>Westview Votes</w:t>
      </w:r>
      <w:r w:rsidR="006E32E7">
        <w:rPr>
          <w:b w:val="0"/>
          <w:bCs w:val="0"/>
          <w:color w:val="000000" w:themeColor="text1"/>
        </w:rPr>
        <w:t xml:space="preserve">- </w:t>
      </w:r>
      <w:r w:rsidR="006E32E7" w:rsidRPr="005F0A39">
        <w:rPr>
          <w:color w:val="000000" w:themeColor="text1"/>
        </w:rPr>
        <w:t>Jill A</w:t>
      </w:r>
      <w:r w:rsidR="005F0A39" w:rsidRPr="005F0A39">
        <w:rPr>
          <w:color w:val="000000" w:themeColor="text1"/>
        </w:rPr>
        <w:t>likonis-</w:t>
      </w:r>
      <w:r w:rsidR="005F0A39">
        <w:rPr>
          <w:b w:val="0"/>
          <w:bCs w:val="0"/>
          <w:color w:val="000000" w:themeColor="text1"/>
        </w:rPr>
        <w:t xml:space="preserve"> </w:t>
      </w:r>
    </w:p>
    <w:p w14:paraId="12EA18D5" w14:textId="5963CC92" w:rsidR="00D922FA" w:rsidRDefault="00CB077A" w:rsidP="007B58FF">
      <w:pPr>
        <w:pStyle w:val="Heading1"/>
        <w:tabs>
          <w:tab w:val="left" w:pos="5863"/>
        </w:tabs>
        <w:spacing w:before="161"/>
        <w:ind w:left="450" w:right="265"/>
        <w:rPr>
          <w:b w:val="0"/>
          <w:bCs w:val="0"/>
          <w:color w:val="000000" w:themeColor="text1"/>
        </w:rPr>
      </w:pPr>
      <w:r w:rsidRPr="00CB077A">
        <w:rPr>
          <w:color w:val="000000" w:themeColor="text1"/>
        </w:rPr>
        <w:t>i</w:t>
      </w:r>
      <w:r>
        <w:rPr>
          <w:b w:val="0"/>
          <w:bCs w:val="0"/>
          <w:color w:val="000000" w:themeColor="text1"/>
        </w:rPr>
        <w:t xml:space="preserve">. </w:t>
      </w:r>
      <w:r w:rsidR="00BE144F">
        <w:rPr>
          <w:b w:val="0"/>
          <w:bCs w:val="0"/>
          <w:color w:val="000000" w:themeColor="text1"/>
        </w:rPr>
        <w:t>Jill shared the voter cancellations</w:t>
      </w:r>
      <w:r w:rsidR="009E0A00">
        <w:rPr>
          <w:b w:val="0"/>
          <w:bCs w:val="0"/>
          <w:color w:val="000000" w:themeColor="text1"/>
        </w:rPr>
        <w:t xml:space="preserve"> </w:t>
      </w:r>
      <w:r w:rsidR="00BE144F">
        <w:rPr>
          <w:b w:val="0"/>
          <w:bCs w:val="0"/>
          <w:color w:val="000000" w:themeColor="text1"/>
        </w:rPr>
        <w:t>as outlined below.</w:t>
      </w:r>
      <w:r w:rsidR="00FD2FA1">
        <w:rPr>
          <w:b w:val="0"/>
          <w:bCs w:val="0"/>
          <w:color w:val="000000" w:themeColor="text1"/>
        </w:rPr>
        <w:t xml:space="preserve"> The link to the AJC article</w:t>
      </w:r>
      <w:r w:rsidR="006D6103">
        <w:rPr>
          <w:b w:val="0"/>
          <w:bCs w:val="0"/>
          <w:color w:val="000000" w:themeColor="text1"/>
        </w:rPr>
        <w:t xml:space="preserve"> on voter cancellations</w:t>
      </w:r>
      <w:r w:rsidR="00FD2FA1">
        <w:rPr>
          <w:b w:val="0"/>
          <w:bCs w:val="0"/>
          <w:color w:val="000000" w:themeColor="text1"/>
        </w:rPr>
        <w:t xml:space="preserve"> is included here </w:t>
      </w:r>
      <w:hyperlink r:id="rId15" w:history="1">
        <w:r w:rsidR="00DE0C9F" w:rsidRPr="00DE0C9F">
          <w:rPr>
            <w:rStyle w:val="Hyperlink"/>
            <w:rFonts w:cs="Helvetica"/>
            <w:sz w:val="20"/>
            <w:szCs w:val="20"/>
            <w:shd w:val="clear" w:color="auto" w:fill="FFFFFF"/>
          </w:rPr>
          <w:t>https://www.ajc.com/politics/mass-georgia-voter-cancellations-begin-using-info-from-other states/OIF7GU477ZFWXPUWFFL36Q7JY4/?outputType=amp&amp;__twitter_impression=true&amp;fbclid=IwAR0hwTMwfdnxCIVwXBfb2MmBH6UTeMJMH1xH78rSXAIW_la2nmkv8tOqwO8 </w:t>
        </w:r>
      </w:hyperlink>
    </w:p>
    <w:p w14:paraId="1D7F1D25" w14:textId="53DBDC7B" w:rsidR="00BE144F" w:rsidRDefault="00BE144F" w:rsidP="007B58FF">
      <w:pPr>
        <w:pStyle w:val="Heading1"/>
        <w:tabs>
          <w:tab w:val="left" w:pos="5863"/>
        </w:tabs>
        <w:spacing w:before="161"/>
        <w:ind w:left="450" w:right="265"/>
        <w:rPr>
          <w:b w:val="0"/>
          <w:bCs w:val="0"/>
          <w:color w:val="000000" w:themeColor="text1"/>
        </w:rPr>
      </w:pPr>
      <w:r>
        <w:rPr>
          <w:b w:val="0"/>
          <w:bCs w:val="0"/>
          <w:color w:val="000000" w:themeColor="text1"/>
        </w:rPr>
        <w:t>-</w:t>
      </w:r>
      <w:r w:rsidR="009E285A">
        <w:rPr>
          <w:b w:val="0"/>
          <w:bCs w:val="0"/>
          <w:color w:val="000000" w:themeColor="text1"/>
        </w:rPr>
        <w:t xml:space="preserve">Early May: </w:t>
      </w:r>
      <w:r w:rsidR="00501CDF">
        <w:rPr>
          <w:b w:val="0"/>
          <w:bCs w:val="0"/>
          <w:color w:val="000000" w:themeColor="text1"/>
        </w:rPr>
        <w:t>12, 000</w:t>
      </w:r>
      <w:r w:rsidR="0056773E">
        <w:rPr>
          <w:b w:val="0"/>
          <w:bCs w:val="0"/>
          <w:color w:val="000000" w:themeColor="text1"/>
        </w:rPr>
        <w:t xml:space="preserve"> deceased</w:t>
      </w:r>
      <w:r w:rsidR="00271378">
        <w:rPr>
          <w:b w:val="0"/>
          <w:bCs w:val="0"/>
          <w:color w:val="000000" w:themeColor="text1"/>
        </w:rPr>
        <w:t xml:space="preserve"> voters will</w:t>
      </w:r>
      <w:r w:rsidR="00501CDF">
        <w:rPr>
          <w:b w:val="0"/>
          <w:bCs w:val="0"/>
          <w:color w:val="000000" w:themeColor="text1"/>
        </w:rPr>
        <w:t xml:space="preserve"> </w:t>
      </w:r>
      <w:r w:rsidR="006D6103">
        <w:rPr>
          <w:b w:val="0"/>
          <w:bCs w:val="0"/>
          <w:color w:val="000000" w:themeColor="text1"/>
        </w:rPr>
        <w:t>be removed</w:t>
      </w:r>
      <w:r w:rsidR="009E285A">
        <w:rPr>
          <w:b w:val="0"/>
          <w:bCs w:val="0"/>
          <w:color w:val="000000" w:themeColor="text1"/>
        </w:rPr>
        <w:t xml:space="preserve">. </w:t>
      </w:r>
    </w:p>
    <w:p w14:paraId="332676AB" w14:textId="66B0252B" w:rsidR="00501CDF" w:rsidRDefault="00501CDF" w:rsidP="007B58FF">
      <w:pPr>
        <w:pStyle w:val="Heading1"/>
        <w:tabs>
          <w:tab w:val="left" w:pos="5863"/>
        </w:tabs>
        <w:spacing w:before="161"/>
        <w:ind w:left="450" w:right="265"/>
        <w:rPr>
          <w:b w:val="0"/>
          <w:bCs w:val="0"/>
          <w:color w:val="000000" w:themeColor="text1"/>
        </w:rPr>
      </w:pPr>
      <w:r>
        <w:rPr>
          <w:b w:val="0"/>
          <w:bCs w:val="0"/>
          <w:color w:val="000000" w:themeColor="text1"/>
        </w:rPr>
        <w:t>-</w:t>
      </w:r>
      <w:r w:rsidR="009E285A">
        <w:rPr>
          <w:b w:val="0"/>
          <w:bCs w:val="0"/>
          <w:color w:val="000000" w:themeColor="text1"/>
        </w:rPr>
        <w:t xml:space="preserve">May- June: </w:t>
      </w:r>
      <w:r w:rsidR="00271378">
        <w:rPr>
          <w:b w:val="0"/>
          <w:bCs w:val="0"/>
          <w:color w:val="000000" w:themeColor="text1"/>
        </w:rPr>
        <w:t>Noti</w:t>
      </w:r>
      <w:r w:rsidR="00A64D28">
        <w:rPr>
          <w:b w:val="0"/>
          <w:bCs w:val="0"/>
          <w:color w:val="000000" w:themeColor="text1"/>
        </w:rPr>
        <w:t xml:space="preserve">ces </w:t>
      </w:r>
      <w:r w:rsidR="00271378">
        <w:rPr>
          <w:b w:val="0"/>
          <w:bCs w:val="0"/>
          <w:color w:val="000000" w:themeColor="text1"/>
        </w:rPr>
        <w:t xml:space="preserve">will be mailed to approximately </w:t>
      </w:r>
      <w:r w:rsidR="007427CC">
        <w:rPr>
          <w:b w:val="0"/>
          <w:bCs w:val="0"/>
          <w:color w:val="000000" w:themeColor="text1"/>
        </w:rPr>
        <w:t>101, 000</w:t>
      </w:r>
      <w:r w:rsidR="00271378">
        <w:rPr>
          <w:b w:val="0"/>
          <w:bCs w:val="0"/>
          <w:color w:val="000000" w:themeColor="text1"/>
        </w:rPr>
        <w:t xml:space="preserve"> </w:t>
      </w:r>
      <w:r w:rsidR="00E67F0F">
        <w:rPr>
          <w:b w:val="0"/>
          <w:bCs w:val="0"/>
          <w:color w:val="000000" w:themeColor="text1"/>
        </w:rPr>
        <w:t>voters who have not participated in election</w:t>
      </w:r>
      <w:r w:rsidR="00A64D28">
        <w:rPr>
          <w:b w:val="0"/>
          <w:bCs w:val="0"/>
          <w:color w:val="000000" w:themeColor="text1"/>
        </w:rPr>
        <w:t>s</w:t>
      </w:r>
      <w:r w:rsidR="00E67F0F">
        <w:rPr>
          <w:b w:val="0"/>
          <w:bCs w:val="0"/>
          <w:color w:val="000000" w:themeColor="text1"/>
        </w:rPr>
        <w:t xml:space="preserve"> for nine years. They </w:t>
      </w:r>
      <w:r w:rsidR="007427CC">
        <w:rPr>
          <w:b w:val="0"/>
          <w:bCs w:val="0"/>
          <w:color w:val="000000" w:themeColor="text1"/>
        </w:rPr>
        <w:t>will</w:t>
      </w:r>
      <w:r w:rsidR="00E67F0F">
        <w:rPr>
          <w:b w:val="0"/>
          <w:bCs w:val="0"/>
          <w:color w:val="000000" w:themeColor="text1"/>
        </w:rPr>
        <w:t xml:space="preserve"> have 40 days to respond before they are cancelled. </w:t>
      </w:r>
    </w:p>
    <w:p w14:paraId="61FD81AB" w14:textId="3599E125" w:rsidR="007427CC" w:rsidRDefault="007427CC" w:rsidP="007B58FF">
      <w:pPr>
        <w:pStyle w:val="Heading1"/>
        <w:tabs>
          <w:tab w:val="left" w:pos="5863"/>
        </w:tabs>
        <w:spacing w:before="161"/>
        <w:ind w:left="450" w:right="265"/>
        <w:rPr>
          <w:b w:val="0"/>
          <w:bCs w:val="0"/>
          <w:color w:val="000000" w:themeColor="text1"/>
        </w:rPr>
      </w:pPr>
      <w:r>
        <w:rPr>
          <w:b w:val="0"/>
          <w:bCs w:val="0"/>
          <w:color w:val="000000" w:themeColor="text1"/>
        </w:rPr>
        <w:t>-</w:t>
      </w:r>
      <w:r w:rsidR="00CC1B5E">
        <w:rPr>
          <w:b w:val="0"/>
          <w:bCs w:val="0"/>
          <w:color w:val="000000" w:themeColor="text1"/>
        </w:rPr>
        <w:t xml:space="preserve">June-July: </w:t>
      </w:r>
      <w:r w:rsidR="00391DCA">
        <w:rPr>
          <w:b w:val="0"/>
          <w:bCs w:val="0"/>
          <w:color w:val="000000" w:themeColor="text1"/>
        </w:rPr>
        <w:t xml:space="preserve">Notices will be mailed to </w:t>
      </w:r>
      <w:r w:rsidR="001B4563">
        <w:rPr>
          <w:b w:val="0"/>
          <w:bCs w:val="0"/>
          <w:color w:val="000000" w:themeColor="text1"/>
        </w:rPr>
        <w:t>19</w:t>
      </w:r>
      <w:r w:rsidR="00CC1B5E">
        <w:rPr>
          <w:b w:val="0"/>
          <w:bCs w:val="0"/>
          <w:color w:val="000000" w:themeColor="text1"/>
        </w:rPr>
        <w:t>4</w:t>
      </w:r>
      <w:r w:rsidR="001B4563">
        <w:rPr>
          <w:b w:val="0"/>
          <w:bCs w:val="0"/>
          <w:color w:val="000000" w:themeColor="text1"/>
        </w:rPr>
        <w:t>, 000</w:t>
      </w:r>
      <w:r w:rsidR="00CC1B5E">
        <w:rPr>
          <w:b w:val="0"/>
          <w:bCs w:val="0"/>
          <w:color w:val="000000" w:themeColor="text1"/>
        </w:rPr>
        <w:t xml:space="preserve"> voters who have not participated in elections for five years. They</w:t>
      </w:r>
      <w:r w:rsidR="001B4563">
        <w:rPr>
          <w:b w:val="0"/>
          <w:bCs w:val="0"/>
          <w:color w:val="000000" w:themeColor="text1"/>
        </w:rPr>
        <w:t xml:space="preserve"> will</w:t>
      </w:r>
      <w:r w:rsidR="00CC1B5E">
        <w:rPr>
          <w:b w:val="0"/>
          <w:bCs w:val="0"/>
          <w:color w:val="000000" w:themeColor="text1"/>
        </w:rPr>
        <w:t xml:space="preserve"> have 40 days to respond</w:t>
      </w:r>
      <w:r w:rsidR="00FF1980">
        <w:rPr>
          <w:b w:val="0"/>
          <w:bCs w:val="0"/>
          <w:color w:val="000000" w:themeColor="text1"/>
        </w:rPr>
        <w:t xml:space="preserve"> before they are cancelled.</w:t>
      </w:r>
    </w:p>
    <w:p w14:paraId="24F7633E" w14:textId="651D5AD6" w:rsidR="005D20C8" w:rsidRDefault="005D20C8" w:rsidP="007B58FF">
      <w:pPr>
        <w:pStyle w:val="Heading1"/>
        <w:tabs>
          <w:tab w:val="left" w:pos="5863"/>
        </w:tabs>
        <w:spacing w:before="161"/>
        <w:ind w:left="450" w:right="265"/>
        <w:rPr>
          <w:b w:val="0"/>
          <w:bCs w:val="0"/>
          <w:color w:val="000000" w:themeColor="text1"/>
        </w:rPr>
      </w:pPr>
      <w:r>
        <w:rPr>
          <w:b w:val="0"/>
          <w:bCs w:val="0"/>
          <w:color w:val="000000" w:themeColor="text1"/>
        </w:rPr>
        <w:t>-</w:t>
      </w:r>
      <w:r w:rsidR="00037DC2">
        <w:rPr>
          <w:b w:val="0"/>
          <w:bCs w:val="0"/>
          <w:color w:val="000000" w:themeColor="text1"/>
        </w:rPr>
        <w:t xml:space="preserve">July: Notices will be mailed to </w:t>
      </w:r>
      <w:r>
        <w:rPr>
          <w:b w:val="0"/>
          <w:bCs w:val="0"/>
          <w:color w:val="000000" w:themeColor="text1"/>
        </w:rPr>
        <w:t>24</w:t>
      </w:r>
      <w:r w:rsidR="00037DC2">
        <w:rPr>
          <w:b w:val="0"/>
          <w:bCs w:val="0"/>
          <w:color w:val="000000" w:themeColor="text1"/>
        </w:rPr>
        <w:t>4</w:t>
      </w:r>
      <w:r>
        <w:rPr>
          <w:b w:val="0"/>
          <w:bCs w:val="0"/>
          <w:color w:val="000000" w:themeColor="text1"/>
        </w:rPr>
        <w:t>, 00</w:t>
      </w:r>
      <w:r w:rsidR="00D56BF6">
        <w:rPr>
          <w:b w:val="0"/>
          <w:bCs w:val="0"/>
          <w:color w:val="000000" w:themeColor="text1"/>
        </w:rPr>
        <w:t>0 voters that</w:t>
      </w:r>
      <w:r>
        <w:rPr>
          <w:b w:val="0"/>
          <w:bCs w:val="0"/>
          <w:color w:val="000000" w:themeColor="text1"/>
        </w:rPr>
        <w:t xml:space="preserve"> appear to have moved to other states</w:t>
      </w:r>
      <w:r w:rsidR="00D56BF6">
        <w:rPr>
          <w:b w:val="0"/>
          <w:bCs w:val="0"/>
          <w:color w:val="000000" w:themeColor="text1"/>
        </w:rPr>
        <w:t xml:space="preserve"> based on their voter registration and driver’s license information.</w:t>
      </w:r>
      <w:r w:rsidR="00A83466">
        <w:rPr>
          <w:b w:val="0"/>
          <w:bCs w:val="0"/>
          <w:color w:val="000000" w:themeColor="text1"/>
        </w:rPr>
        <w:t xml:space="preserve"> Voters will have 40 days to respond</w:t>
      </w:r>
      <w:r w:rsidR="000B195F">
        <w:rPr>
          <w:b w:val="0"/>
          <w:bCs w:val="0"/>
          <w:color w:val="000000" w:themeColor="text1"/>
        </w:rPr>
        <w:t xml:space="preserve"> before they are cancelled.</w:t>
      </w:r>
      <w:r w:rsidR="00A83466">
        <w:rPr>
          <w:b w:val="0"/>
          <w:bCs w:val="0"/>
          <w:color w:val="000000" w:themeColor="text1"/>
        </w:rPr>
        <w:t xml:space="preserve"> </w:t>
      </w:r>
    </w:p>
    <w:p w14:paraId="204BE0A3" w14:textId="77777777" w:rsidR="00BE7DD9" w:rsidRDefault="005D20C8" w:rsidP="00BE7DD9">
      <w:pPr>
        <w:pStyle w:val="Heading1"/>
        <w:tabs>
          <w:tab w:val="left" w:pos="5863"/>
        </w:tabs>
        <w:spacing w:before="161"/>
        <w:ind w:left="450" w:right="265"/>
        <w:rPr>
          <w:b w:val="0"/>
          <w:bCs w:val="0"/>
          <w:color w:val="000000" w:themeColor="text1"/>
        </w:rPr>
      </w:pPr>
      <w:r>
        <w:rPr>
          <w:b w:val="0"/>
          <w:bCs w:val="0"/>
          <w:color w:val="000000" w:themeColor="text1"/>
        </w:rPr>
        <w:t>-July</w:t>
      </w:r>
      <w:r w:rsidR="00A83466">
        <w:rPr>
          <w:b w:val="0"/>
          <w:bCs w:val="0"/>
          <w:color w:val="000000" w:themeColor="text1"/>
        </w:rPr>
        <w:t>-</w:t>
      </w:r>
      <w:r>
        <w:rPr>
          <w:b w:val="0"/>
          <w:bCs w:val="0"/>
          <w:color w:val="000000" w:themeColor="text1"/>
        </w:rPr>
        <w:t>August</w:t>
      </w:r>
      <w:r w:rsidR="00A83466">
        <w:rPr>
          <w:b w:val="0"/>
          <w:bCs w:val="0"/>
          <w:color w:val="000000" w:themeColor="text1"/>
        </w:rPr>
        <w:t xml:space="preserve">: Notices will be mailed to </w:t>
      </w:r>
      <w:r w:rsidR="000F4B27">
        <w:rPr>
          <w:b w:val="0"/>
          <w:bCs w:val="0"/>
          <w:color w:val="000000" w:themeColor="text1"/>
        </w:rPr>
        <w:t>472,000 voters who filled out national</w:t>
      </w:r>
      <w:r>
        <w:rPr>
          <w:b w:val="0"/>
          <w:bCs w:val="0"/>
          <w:color w:val="000000" w:themeColor="text1"/>
        </w:rPr>
        <w:t xml:space="preserve"> </w:t>
      </w:r>
      <w:r w:rsidR="00CB077A">
        <w:rPr>
          <w:b w:val="0"/>
          <w:bCs w:val="0"/>
          <w:color w:val="000000" w:themeColor="text1"/>
        </w:rPr>
        <w:t>change of address</w:t>
      </w:r>
      <w:r w:rsidR="000F4B27">
        <w:rPr>
          <w:b w:val="0"/>
          <w:bCs w:val="0"/>
          <w:color w:val="000000" w:themeColor="text1"/>
        </w:rPr>
        <w:t xml:space="preserve"> forms. Voters will have 40 days to respond</w:t>
      </w:r>
      <w:r w:rsidR="000B195F">
        <w:rPr>
          <w:b w:val="0"/>
          <w:bCs w:val="0"/>
          <w:color w:val="000000" w:themeColor="text1"/>
        </w:rPr>
        <w:t xml:space="preserve"> before they are cancelled.</w:t>
      </w:r>
      <w:r w:rsidR="00BE7DD9">
        <w:rPr>
          <w:b w:val="0"/>
          <w:bCs w:val="0"/>
          <w:color w:val="000000" w:themeColor="text1"/>
        </w:rPr>
        <w:t xml:space="preserve"> </w:t>
      </w:r>
    </w:p>
    <w:p w14:paraId="5D403B63" w14:textId="49AD8172" w:rsidR="00C85D74" w:rsidRDefault="00BE7DD9" w:rsidP="00BE7DD9">
      <w:pPr>
        <w:pStyle w:val="Heading1"/>
        <w:tabs>
          <w:tab w:val="left" w:pos="5863"/>
        </w:tabs>
        <w:spacing w:before="161"/>
        <w:ind w:left="450" w:right="265"/>
        <w:rPr>
          <w:b w:val="0"/>
          <w:bCs w:val="0"/>
          <w:color w:val="000000" w:themeColor="text1"/>
        </w:rPr>
      </w:pPr>
      <w:r>
        <w:rPr>
          <w:b w:val="0"/>
          <w:bCs w:val="0"/>
          <w:color w:val="000000" w:themeColor="text1"/>
        </w:rPr>
        <w:t>*</w:t>
      </w:r>
      <w:r w:rsidR="00C85D74">
        <w:rPr>
          <w:b w:val="0"/>
          <w:bCs w:val="0"/>
          <w:color w:val="000000" w:themeColor="text1"/>
        </w:rPr>
        <w:t>Jill encouraged community members to have family members and friends return the letter updating their voter status.</w:t>
      </w:r>
      <w:r>
        <w:rPr>
          <w:b w:val="0"/>
          <w:bCs w:val="0"/>
          <w:color w:val="000000" w:themeColor="text1"/>
        </w:rPr>
        <w:t>*</w:t>
      </w:r>
      <w:r w:rsidR="00C85D74">
        <w:rPr>
          <w:b w:val="0"/>
          <w:bCs w:val="0"/>
          <w:color w:val="000000" w:themeColor="text1"/>
        </w:rPr>
        <w:t xml:space="preserve"> </w:t>
      </w:r>
    </w:p>
    <w:p w14:paraId="5EFFC231" w14:textId="19F5881C" w:rsidR="004A5311" w:rsidRDefault="004A5311" w:rsidP="007B58FF">
      <w:pPr>
        <w:pStyle w:val="Heading1"/>
        <w:tabs>
          <w:tab w:val="left" w:pos="5863"/>
        </w:tabs>
        <w:spacing w:before="161"/>
        <w:ind w:left="450" w:right="265"/>
        <w:rPr>
          <w:b w:val="0"/>
          <w:bCs w:val="0"/>
          <w:color w:val="000000" w:themeColor="text1"/>
        </w:rPr>
      </w:pPr>
      <w:r w:rsidRPr="004A5311">
        <w:rPr>
          <w:color w:val="000000" w:themeColor="text1"/>
        </w:rPr>
        <w:t>ii.</w:t>
      </w:r>
      <w:r>
        <w:rPr>
          <w:color w:val="000000" w:themeColor="text1"/>
        </w:rPr>
        <w:t xml:space="preserve"> </w:t>
      </w:r>
      <w:r w:rsidR="00972AE1" w:rsidRPr="00972AE1">
        <w:rPr>
          <w:b w:val="0"/>
          <w:bCs w:val="0"/>
          <w:color w:val="000000" w:themeColor="text1"/>
        </w:rPr>
        <w:t>Voter registration deadline</w:t>
      </w:r>
      <w:r w:rsidR="00972AE1">
        <w:rPr>
          <w:b w:val="0"/>
          <w:bCs w:val="0"/>
          <w:color w:val="000000" w:themeColor="text1"/>
        </w:rPr>
        <w:t>- Voters within the city of Atlanta who have registered by October 4</w:t>
      </w:r>
      <w:r w:rsidR="00972AE1" w:rsidRPr="008652B3">
        <w:rPr>
          <w:b w:val="0"/>
          <w:bCs w:val="0"/>
          <w:color w:val="000000" w:themeColor="text1"/>
          <w:vertAlign w:val="superscript"/>
        </w:rPr>
        <w:t>th</w:t>
      </w:r>
      <w:r w:rsidR="008652B3">
        <w:rPr>
          <w:b w:val="0"/>
          <w:bCs w:val="0"/>
          <w:color w:val="000000" w:themeColor="text1"/>
        </w:rPr>
        <w:t xml:space="preserve">, </w:t>
      </w:r>
      <w:r w:rsidR="004954F0">
        <w:rPr>
          <w:b w:val="0"/>
          <w:bCs w:val="0"/>
          <w:color w:val="000000" w:themeColor="text1"/>
        </w:rPr>
        <w:t>2021,</w:t>
      </w:r>
      <w:r w:rsidR="008652B3">
        <w:rPr>
          <w:b w:val="0"/>
          <w:bCs w:val="0"/>
          <w:color w:val="000000" w:themeColor="text1"/>
        </w:rPr>
        <w:t xml:space="preserve"> will vote to fill the following offices:</w:t>
      </w:r>
    </w:p>
    <w:p w14:paraId="70368B6F" w14:textId="63267105" w:rsidR="008652B3" w:rsidRPr="004954F0" w:rsidRDefault="00481834" w:rsidP="004954F0">
      <w:pPr>
        <w:pStyle w:val="Heading1"/>
        <w:numPr>
          <w:ilvl w:val="0"/>
          <w:numId w:val="15"/>
        </w:numPr>
        <w:tabs>
          <w:tab w:val="left" w:pos="5863"/>
        </w:tabs>
        <w:spacing w:before="161"/>
        <w:ind w:left="1526" w:right="259"/>
        <w:contextualSpacing/>
        <w:rPr>
          <w:b w:val="0"/>
          <w:bCs w:val="0"/>
          <w:color w:val="000000" w:themeColor="text1"/>
        </w:rPr>
      </w:pPr>
      <w:r w:rsidRPr="004954F0">
        <w:rPr>
          <w:b w:val="0"/>
          <w:bCs w:val="0"/>
          <w:color w:val="000000" w:themeColor="text1"/>
        </w:rPr>
        <w:t>Mayor</w:t>
      </w:r>
      <w:r w:rsidR="004954F0" w:rsidRPr="004954F0">
        <w:rPr>
          <w:b w:val="0"/>
          <w:bCs w:val="0"/>
          <w:color w:val="000000" w:themeColor="text1"/>
        </w:rPr>
        <w:t xml:space="preserve"> (1)</w:t>
      </w:r>
    </w:p>
    <w:p w14:paraId="1A8BD105" w14:textId="7903DBBD" w:rsidR="00481834" w:rsidRPr="004954F0" w:rsidRDefault="00481834" w:rsidP="004954F0">
      <w:pPr>
        <w:pStyle w:val="Heading1"/>
        <w:numPr>
          <w:ilvl w:val="0"/>
          <w:numId w:val="15"/>
        </w:numPr>
        <w:tabs>
          <w:tab w:val="left" w:pos="5863"/>
        </w:tabs>
        <w:spacing w:before="161"/>
        <w:ind w:left="1526" w:right="259"/>
        <w:contextualSpacing/>
        <w:rPr>
          <w:b w:val="0"/>
          <w:bCs w:val="0"/>
          <w:color w:val="000000" w:themeColor="text1"/>
        </w:rPr>
      </w:pPr>
      <w:r w:rsidRPr="004954F0">
        <w:rPr>
          <w:b w:val="0"/>
          <w:bCs w:val="0"/>
          <w:color w:val="000000" w:themeColor="text1"/>
        </w:rPr>
        <w:t>City Council President</w:t>
      </w:r>
      <w:r w:rsidR="004954F0" w:rsidRPr="004954F0">
        <w:rPr>
          <w:b w:val="0"/>
          <w:bCs w:val="0"/>
          <w:color w:val="000000" w:themeColor="text1"/>
        </w:rPr>
        <w:t xml:space="preserve"> (1)</w:t>
      </w:r>
    </w:p>
    <w:p w14:paraId="0DCAF957" w14:textId="00E80E1B" w:rsidR="00481834" w:rsidRPr="004954F0" w:rsidRDefault="00481834" w:rsidP="004954F0">
      <w:pPr>
        <w:pStyle w:val="Heading1"/>
        <w:numPr>
          <w:ilvl w:val="0"/>
          <w:numId w:val="15"/>
        </w:numPr>
        <w:tabs>
          <w:tab w:val="left" w:pos="5863"/>
        </w:tabs>
        <w:spacing w:before="161"/>
        <w:ind w:left="1526" w:right="259"/>
        <w:contextualSpacing/>
        <w:rPr>
          <w:b w:val="0"/>
          <w:bCs w:val="0"/>
          <w:color w:val="000000" w:themeColor="text1"/>
        </w:rPr>
      </w:pPr>
      <w:r w:rsidRPr="004954F0">
        <w:rPr>
          <w:b w:val="0"/>
          <w:bCs w:val="0"/>
          <w:color w:val="000000" w:themeColor="text1"/>
        </w:rPr>
        <w:t>City Council Members (15)</w:t>
      </w:r>
    </w:p>
    <w:p w14:paraId="6171CA91" w14:textId="203E4960" w:rsidR="00481834" w:rsidRPr="004954F0" w:rsidRDefault="004954F0" w:rsidP="004954F0">
      <w:pPr>
        <w:pStyle w:val="Heading1"/>
        <w:numPr>
          <w:ilvl w:val="0"/>
          <w:numId w:val="15"/>
        </w:numPr>
        <w:tabs>
          <w:tab w:val="left" w:pos="5863"/>
        </w:tabs>
        <w:spacing w:before="161"/>
        <w:ind w:left="1526" w:right="259"/>
        <w:contextualSpacing/>
        <w:rPr>
          <w:b w:val="0"/>
          <w:bCs w:val="0"/>
          <w:color w:val="000000" w:themeColor="text1"/>
        </w:rPr>
      </w:pPr>
      <w:r w:rsidRPr="004954F0">
        <w:rPr>
          <w:b w:val="0"/>
          <w:bCs w:val="0"/>
          <w:color w:val="000000" w:themeColor="text1"/>
        </w:rPr>
        <w:t>Board of Education Members (9)</w:t>
      </w:r>
    </w:p>
    <w:p w14:paraId="10919A9B" w14:textId="0F898363" w:rsidR="004954F0" w:rsidRDefault="004954F0" w:rsidP="004954F0">
      <w:pPr>
        <w:pStyle w:val="Heading1"/>
        <w:numPr>
          <w:ilvl w:val="0"/>
          <w:numId w:val="15"/>
        </w:numPr>
        <w:tabs>
          <w:tab w:val="left" w:pos="5863"/>
        </w:tabs>
        <w:spacing w:before="161"/>
        <w:ind w:left="1526" w:right="259"/>
        <w:contextualSpacing/>
        <w:rPr>
          <w:b w:val="0"/>
          <w:bCs w:val="0"/>
          <w:color w:val="000000" w:themeColor="text1"/>
        </w:rPr>
      </w:pPr>
      <w:r w:rsidRPr="004954F0">
        <w:rPr>
          <w:b w:val="0"/>
          <w:bCs w:val="0"/>
          <w:color w:val="000000" w:themeColor="text1"/>
        </w:rPr>
        <w:t>Retain Municipal Court Judges (10)</w:t>
      </w:r>
    </w:p>
    <w:p w14:paraId="0DF5F498" w14:textId="18FFF49C" w:rsidR="00CB077A" w:rsidRDefault="00C85D74" w:rsidP="00BE7DD9">
      <w:pPr>
        <w:pStyle w:val="Heading1"/>
        <w:tabs>
          <w:tab w:val="left" w:pos="5863"/>
        </w:tabs>
        <w:spacing w:before="161"/>
        <w:ind w:left="450" w:right="265"/>
        <w:rPr>
          <w:b w:val="0"/>
          <w:bCs w:val="0"/>
          <w:color w:val="000000" w:themeColor="text1"/>
        </w:rPr>
      </w:pPr>
      <w:r>
        <w:rPr>
          <w:b w:val="0"/>
          <w:bCs w:val="0"/>
          <w:color w:val="000000" w:themeColor="text1"/>
        </w:rPr>
        <w:t>Also, a reminder was given about the November 2</w:t>
      </w:r>
      <w:r w:rsidRPr="00771938">
        <w:rPr>
          <w:b w:val="0"/>
          <w:bCs w:val="0"/>
          <w:color w:val="000000" w:themeColor="text1"/>
          <w:vertAlign w:val="superscript"/>
        </w:rPr>
        <w:t>nd</w:t>
      </w:r>
      <w:r>
        <w:rPr>
          <w:b w:val="0"/>
          <w:bCs w:val="0"/>
          <w:color w:val="000000" w:themeColor="text1"/>
        </w:rPr>
        <w:t xml:space="preserve"> City Council/Mayoral race. </w:t>
      </w:r>
    </w:p>
    <w:p w14:paraId="0D86BA4C" w14:textId="001E8FB6" w:rsidR="001E4A39" w:rsidRPr="00DF65E9" w:rsidRDefault="007B58FF" w:rsidP="00DF65E9">
      <w:pPr>
        <w:pStyle w:val="Heading1"/>
        <w:tabs>
          <w:tab w:val="left" w:pos="5863"/>
        </w:tabs>
        <w:spacing w:before="161"/>
        <w:ind w:left="450" w:right="265"/>
        <w:rPr>
          <w:b w:val="0"/>
          <w:bCs w:val="0"/>
          <w:color w:val="000000" w:themeColor="text1"/>
        </w:rPr>
      </w:pPr>
      <w:r w:rsidRPr="007B58FF">
        <w:rPr>
          <w:b w:val="0"/>
          <w:bCs w:val="0"/>
          <w:color w:val="000000" w:themeColor="text1"/>
        </w:rPr>
        <w:t>f.</w:t>
      </w:r>
      <w:r>
        <w:rPr>
          <w:color w:val="000000" w:themeColor="text1"/>
        </w:rPr>
        <w:t xml:space="preserve"> </w:t>
      </w:r>
      <w:r w:rsidR="00091053">
        <w:rPr>
          <w:color w:val="000000" w:themeColor="text1"/>
        </w:rPr>
        <w:t>Development</w:t>
      </w:r>
      <w:r w:rsidR="00D92896">
        <w:rPr>
          <w:color w:val="000000" w:themeColor="text1"/>
        </w:rPr>
        <w:t xml:space="preserve">- </w:t>
      </w:r>
      <w:r w:rsidR="005118A0">
        <w:rPr>
          <w:color w:val="000000" w:themeColor="text1"/>
        </w:rPr>
        <w:t>Shayna Barley</w:t>
      </w:r>
      <w:r w:rsidR="00DF65E9">
        <w:rPr>
          <w:b w:val="0"/>
          <w:bCs w:val="0"/>
          <w:color w:val="000000" w:themeColor="text1"/>
        </w:rPr>
        <w:t xml:space="preserve">- </w:t>
      </w:r>
      <w:r w:rsidR="0017221E">
        <w:rPr>
          <w:b w:val="0"/>
          <w:bCs w:val="0"/>
          <w:color w:val="000000" w:themeColor="text1"/>
        </w:rPr>
        <w:t xml:space="preserve">Shayna had a conversation with the Arthur Blank Foundation and they agreed to help in needed areas. </w:t>
      </w:r>
      <w:r w:rsidR="00400204">
        <w:rPr>
          <w:b w:val="0"/>
          <w:bCs w:val="0"/>
          <w:color w:val="000000" w:themeColor="text1"/>
        </w:rPr>
        <w:t xml:space="preserve">Moreover, Shayna suggested to the community to establish a separate board to focus on fundraising. </w:t>
      </w:r>
      <w:r w:rsidR="00952E1B">
        <w:rPr>
          <w:b w:val="0"/>
          <w:bCs w:val="0"/>
          <w:color w:val="000000" w:themeColor="text1"/>
        </w:rPr>
        <w:t xml:space="preserve">To join this committee, email Shayna at </w:t>
      </w:r>
      <w:hyperlink r:id="rId16" w:history="1">
        <w:r w:rsidR="00952E1B" w:rsidRPr="00A41367">
          <w:rPr>
            <w:rStyle w:val="Hyperlink"/>
            <w:b w:val="0"/>
            <w:bCs w:val="0"/>
          </w:rPr>
          <w:t>development@westviewatlanta.org</w:t>
        </w:r>
      </w:hyperlink>
      <w:r w:rsidR="00952E1B">
        <w:rPr>
          <w:b w:val="0"/>
          <w:bCs w:val="0"/>
          <w:color w:val="000000" w:themeColor="text1"/>
        </w:rPr>
        <w:t xml:space="preserve"> </w:t>
      </w:r>
    </w:p>
    <w:p w14:paraId="60D745C5" w14:textId="6281F9B6" w:rsidR="009303F0" w:rsidRPr="009303F0" w:rsidRDefault="007B58FF" w:rsidP="003513CC">
      <w:pPr>
        <w:pStyle w:val="Heading1"/>
        <w:tabs>
          <w:tab w:val="left" w:pos="5863"/>
        </w:tabs>
        <w:spacing w:before="161"/>
        <w:ind w:left="450" w:right="265"/>
        <w:rPr>
          <w:b w:val="0"/>
          <w:bCs w:val="0"/>
          <w:color w:val="000000" w:themeColor="text1"/>
        </w:rPr>
      </w:pPr>
      <w:r w:rsidRPr="007B58FF">
        <w:rPr>
          <w:b w:val="0"/>
          <w:bCs w:val="0"/>
          <w:color w:val="000000" w:themeColor="text1"/>
        </w:rPr>
        <w:t>g.</w:t>
      </w:r>
      <w:r>
        <w:rPr>
          <w:color w:val="000000" w:themeColor="text1"/>
        </w:rPr>
        <w:t xml:space="preserve"> </w:t>
      </w:r>
      <w:r w:rsidR="00570146">
        <w:rPr>
          <w:color w:val="000000" w:themeColor="text1"/>
        </w:rPr>
        <w:t>NPU &amp; Advocacy- Robyn Turner</w:t>
      </w:r>
      <w:r w:rsidR="00644C03">
        <w:rPr>
          <w:color w:val="000000" w:themeColor="text1"/>
        </w:rPr>
        <w:t xml:space="preserve">- </w:t>
      </w:r>
      <w:r w:rsidR="00644C03">
        <w:rPr>
          <w:b w:val="0"/>
          <w:bCs w:val="0"/>
          <w:color w:val="000000" w:themeColor="text1"/>
        </w:rPr>
        <w:t>Robyn did not have any updates but reminded the community to attend the NPU-T meetings the 2</w:t>
      </w:r>
      <w:r w:rsidR="00644C03" w:rsidRPr="00644C03">
        <w:rPr>
          <w:b w:val="0"/>
          <w:bCs w:val="0"/>
          <w:color w:val="000000" w:themeColor="text1"/>
          <w:vertAlign w:val="superscript"/>
        </w:rPr>
        <w:t>nd</w:t>
      </w:r>
      <w:r w:rsidR="00644C03">
        <w:rPr>
          <w:b w:val="0"/>
          <w:bCs w:val="0"/>
          <w:color w:val="000000" w:themeColor="text1"/>
        </w:rPr>
        <w:t xml:space="preserve"> Wednesday </w:t>
      </w:r>
      <w:r w:rsidR="003513CC">
        <w:rPr>
          <w:b w:val="0"/>
          <w:bCs w:val="0"/>
          <w:color w:val="000000" w:themeColor="text1"/>
        </w:rPr>
        <w:t>of each month.</w:t>
      </w:r>
    </w:p>
    <w:p w14:paraId="4F8D6B3E" w14:textId="198727F9" w:rsidR="005A551A" w:rsidRDefault="007B58FF" w:rsidP="007B58FF">
      <w:pPr>
        <w:pStyle w:val="Heading1"/>
        <w:tabs>
          <w:tab w:val="left" w:pos="5863"/>
        </w:tabs>
        <w:spacing w:before="161"/>
        <w:ind w:left="450" w:right="265"/>
        <w:rPr>
          <w:b w:val="0"/>
          <w:bCs w:val="0"/>
          <w:color w:val="000000" w:themeColor="text1"/>
        </w:rPr>
      </w:pPr>
      <w:r w:rsidRPr="007B58FF">
        <w:rPr>
          <w:b w:val="0"/>
          <w:bCs w:val="0"/>
          <w:color w:val="000000" w:themeColor="text1"/>
        </w:rPr>
        <w:t>h.</w:t>
      </w:r>
      <w:r>
        <w:rPr>
          <w:color w:val="000000" w:themeColor="text1"/>
        </w:rPr>
        <w:t xml:space="preserve"> </w:t>
      </w:r>
      <w:r w:rsidR="007041C5">
        <w:rPr>
          <w:color w:val="000000" w:themeColor="text1"/>
        </w:rPr>
        <w:t>Youth- Kimberly Boykins-</w:t>
      </w:r>
      <w:r w:rsidR="007041C5">
        <w:rPr>
          <w:b w:val="0"/>
          <w:bCs w:val="0"/>
          <w:color w:val="000000" w:themeColor="text1"/>
        </w:rPr>
        <w:t xml:space="preserve"> There were no updates provided.</w:t>
      </w:r>
      <w:r w:rsidR="007263DA" w:rsidRPr="00463333">
        <w:rPr>
          <w:b w:val="0"/>
          <w:bCs w:val="0"/>
          <w:color w:val="000000" w:themeColor="text1"/>
        </w:rPr>
        <w:t xml:space="preserve"> </w:t>
      </w:r>
    </w:p>
    <w:p w14:paraId="71153AFE" w14:textId="7E007BAB" w:rsidR="00DE63D2" w:rsidRPr="00B471FB" w:rsidRDefault="00DE63D2" w:rsidP="007B58FF">
      <w:pPr>
        <w:pStyle w:val="Heading1"/>
        <w:tabs>
          <w:tab w:val="left" w:pos="5863"/>
        </w:tabs>
        <w:spacing w:before="161"/>
        <w:ind w:left="450" w:right="265"/>
        <w:rPr>
          <w:b w:val="0"/>
          <w:bCs w:val="0"/>
          <w:color w:val="000000" w:themeColor="text1"/>
        </w:rPr>
      </w:pPr>
      <w:r>
        <w:rPr>
          <w:b w:val="0"/>
          <w:bCs w:val="0"/>
          <w:color w:val="000000" w:themeColor="text1"/>
        </w:rPr>
        <w:t xml:space="preserve">i. </w:t>
      </w:r>
      <w:r w:rsidR="00DF65E9" w:rsidRPr="00DF65E9">
        <w:rPr>
          <w:color w:val="000000" w:themeColor="text1"/>
        </w:rPr>
        <w:t>Seniors- Wesley Benjamin</w:t>
      </w:r>
      <w:r w:rsidR="00B471FB">
        <w:rPr>
          <w:color w:val="000000" w:themeColor="text1"/>
        </w:rPr>
        <w:t xml:space="preserve">- </w:t>
      </w:r>
      <w:r w:rsidR="00B471FB">
        <w:rPr>
          <w:b w:val="0"/>
          <w:bCs w:val="0"/>
          <w:color w:val="000000" w:themeColor="text1"/>
        </w:rPr>
        <w:t xml:space="preserve">Mr. Benjamin asked the </w:t>
      </w:r>
      <w:r w:rsidR="00B30465">
        <w:rPr>
          <w:b w:val="0"/>
          <w:bCs w:val="0"/>
          <w:color w:val="000000" w:themeColor="text1"/>
        </w:rPr>
        <w:t>community</w:t>
      </w:r>
      <w:r w:rsidR="00B471FB">
        <w:rPr>
          <w:b w:val="0"/>
          <w:bCs w:val="0"/>
          <w:color w:val="000000" w:themeColor="text1"/>
        </w:rPr>
        <w:t xml:space="preserve"> to let him know of any seniors in the neighborhood</w:t>
      </w:r>
      <w:r w:rsidR="00B30465">
        <w:rPr>
          <w:b w:val="0"/>
          <w:bCs w:val="0"/>
          <w:color w:val="000000" w:themeColor="text1"/>
        </w:rPr>
        <w:t xml:space="preserve">. To provide the requested information, send an email to </w:t>
      </w:r>
      <w:hyperlink r:id="rId17" w:history="1">
        <w:r w:rsidR="00B30465" w:rsidRPr="00A41367">
          <w:rPr>
            <w:rStyle w:val="Hyperlink"/>
            <w:b w:val="0"/>
            <w:bCs w:val="0"/>
          </w:rPr>
          <w:t>president@westviewatlanta.org</w:t>
        </w:r>
      </w:hyperlink>
      <w:r w:rsidR="00B30465">
        <w:rPr>
          <w:b w:val="0"/>
          <w:bCs w:val="0"/>
          <w:color w:val="000000" w:themeColor="text1"/>
        </w:rPr>
        <w:t xml:space="preserve"> </w:t>
      </w:r>
    </w:p>
    <w:p w14:paraId="52FCA18A" w14:textId="06C8811E" w:rsidR="00685583" w:rsidRPr="00685583" w:rsidRDefault="00867056" w:rsidP="00867056">
      <w:pPr>
        <w:pStyle w:val="Heading1"/>
        <w:tabs>
          <w:tab w:val="left" w:pos="5863"/>
        </w:tabs>
        <w:spacing w:before="161"/>
        <w:ind w:right="265"/>
        <w:rPr>
          <w:color w:val="000000" w:themeColor="text1"/>
        </w:rPr>
      </w:pPr>
      <w:r>
        <w:rPr>
          <w:color w:val="000000" w:themeColor="text1"/>
        </w:rPr>
        <w:t xml:space="preserve">      9. </w:t>
      </w:r>
      <w:r w:rsidR="005A551A" w:rsidRPr="00420559">
        <w:rPr>
          <w:color w:val="000000" w:themeColor="text1"/>
        </w:rPr>
        <w:t>Community Concerns, Questions and Announcements</w:t>
      </w:r>
      <w:r w:rsidR="00090E89" w:rsidRPr="00F53B7B">
        <w:rPr>
          <w:b w:val="0"/>
          <w:bCs w:val="0"/>
          <w:color w:val="000000" w:themeColor="text1"/>
        </w:rPr>
        <w:t xml:space="preserve"> </w:t>
      </w:r>
    </w:p>
    <w:p w14:paraId="67B7C3B1" w14:textId="30622FD3" w:rsidR="00090E89" w:rsidRPr="006D62D6" w:rsidRDefault="00685583" w:rsidP="00685583">
      <w:pPr>
        <w:pStyle w:val="Heading1"/>
        <w:tabs>
          <w:tab w:val="left" w:pos="5863"/>
        </w:tabs>
        <w:spacing w:before="161"/>
        <w:ind w:left="823" w:right="265"/>
        <w:rPr>
          <w:color w:val="000000" w:themeColor="text1"/>
        </w:rPr>
      </w:pPr>
      <w:r>
        <w:rPr>
          <w:color w:val="000000" w:themeColor="text1"/>
        </w:rPr>
        <w:t xml:space="preserve">      </w:t>
      </w:r>
      <w:r w:rsidRPr="00685583">
        <w:rPr>
          <w:color w:val="000000" w:themeColor="text1"/>
        </w:rPr>
        <w:t>i.</w:t>
      </w:r>
      <w:r>
        <w:rPr>
          <w:b w:val="0"/>
          <w:bCs w:val="0"/>
          <w:color w:val="000000" w:themeColor="text1"/>
        </w:rPr>
        <w:t xml:space="preserve"> </w:t>
      </w:r>
      <w:r w:rsidR="00265EDB">
        <w:rPr>
          <w:b w:val="0"/>
          <w:bCs w:val="0"/>
          <w:color w:val="000000" w:themeColor="text1"/>
        </w:rPr>
        <w:t xml:space="preserve">Commissioner Natalie Hall’s office representative Demetrius Myatt shared that </w:t>
      </w:r>
      <w:r w:rsidR="00032C55">
        <w:rPr>
          <w:b w:val="0"/>
          <w:bCs w:val="0"/>
          <w:color w:val="000000" w:themeColor="text1"/>
        </w:rPr>
        <w:t xml:space="preserve">40 million of the 206 million Cares Act money was received. However, the resolution did not pass </w:t>
      </w:r>
      <w:r w:rsidR="009356FD">
        <w:rPr>
          <w:b w:val="0"/>
          <w:bCs w:val="0"/>
          <w:color w:val="000000" w:themeColor="text1"/>
        </w:rPr>
        <w:t xml:space="preserve">for those funds to be distributed in the community. When the other funds come in, they will be used for rental assistance and to meet the various needs of the community. </w:t>
      </w:r>
      <w:r w:rsidR="00B21C9B">
        <w:rPr>
          <w:b w:val="0"/>
          <w:bCs w:val="0"/>
          <w:color w:val="000000" w:themeColor="text1"/>
        </w:rPr>
        <w:t xml:space="preserve">Moreover, food distribution has ended. However, Hall’s office is in contact with the Atlanta Dream &amp; Atlanta Hawks to partner to continue providing this great service to the community. </w:t>
      </w:r>
    </w:p>
    <w:p w14:paraId="2A90FEA9" w14:textId="7E1F5A13" w:rsidR="00681073" w:rsidRDefault="00685583" w:rsidP="006D62D6">
      <w:pPr>
        <w:pStyle w:val="Heading1"/>
        <w:tabs>
          <w:tab w:val="left" w:pos="5863"/>
        </w:tabs>
        <w:spacing w:before="161"/>
        <w:ind w:left="823" w:right="265"/>
        <w:rPr>
          <w:b w:val="0"/>
          <w:bCs w:val="0"/>
          <w:color w:val="000000" w:themeColor="text1"/>
        </w:rPr>
      </w:pPr>
      <w:r>
        <w:rPr>
          <w:color w:val="000000" w:themeColor="text1"/>
        </w:rPr>
        <w:t xml:space="preserve">      </w:t>
      </w:r>
      <w:r w:rsidRPr="00685583">
        <w:rPr>
          <w:color w:val="000000" w:themeColor="text1"/>
        </w:rPr>
        <w:t>ii.</w:t>
      </w:r>
      <w:r>
        <w:rPr>
          <w:b w:val="0"/>
          <w:bCs w:val="0"/>
          <w:color w:val="000000" w:themeColor="text1"/>
        </w:rPr>
        <w:t xml:space="preserve"> </w:t>
      </w:r>
      <w:r w:rsidR="00B21C9B">
        <w:rPr>
          <w:b w:val="0"/>
          <w:bCs w:val="0"/>
          <w:color w:val="000000" w:themeColor="text1"/>
        </w:rPr>
        <w:t>NPUniversity is upcoming from Hall’s office to educate the community</w:t>
      </w:r>
      <w:r w:rsidR="009E2477">
        <w:rPr>
          <w:b w:val="0"/>
          <w:bCs w:val="0"/>
          <w:color w:val="000000" w:themeColor="text1"/>
        </w:rPr>
        <w:t xml:space="preserve"> </w:t>
      </w:r>
      <w:r w:rsidR="00103986">
        <w:rPr>
          <w:b w:val="0"/>
          <w:bCs w:val="0"/>
          <w:color w:val="000000" w:themeColor="text1"/>
        </w:rPr>
        <w:t>regarding</w:t>
      </w:r>
      <w:r w:rsidR="00B21C9B">
        <w:rPr>
          <w:b w:val="0"/>
          <w:bCs w:val="0"/>
          <w:color w:val="000000" w:themeColor="text1"/>
        </w:rPr>
        <w:t xml:space="preserve"> how the county government works </w:t>
      </w:r>
      <w:r w:rsidR="00230949">
        <w:rPr>
          <w:b w:val="0"/>
          <w:bCs w:val="0"/>
          <w:color w:val="000000" w:themeColor="text1"/>
        </w:rPr>
        <w:t>for you</w:t>
      </w:r>
      <w:r w:rsidR="00B21C9B">
        <w:rPr>
          <w:b w:val="0"/>
          <w:bCs w:val="0"/>
          <w:color w:val="000000" w:themeColor="text1"/>
        </w:rPr>
        <w:t>.</w:t>
      </w:r>
    </w:p>
    <w:p w14:paraId="04EDB829" w14:textId="5B2FB7EF" w:rsidR="00B21C9B" w:rsidRDefault="00B21C9B" w:rsidP="00F53987">
      <w:pPr>
        <w:pStyle w:val="Heading1"/>
        <w:tabs>
          <w:tab w:val="left" w:pos="5863"/>
        </w:tabs>
        <w:spacing w:before="161"/>
        <w:ind w:left="821" w:right="259"/>
        <w:contextualSpacing/>
        <w:rPr>
          <w:b w:val="0"/>
          <w:bCs w:val="0"/>
          <w:color w:val="000000" w:themeColor="text1"/>
        </w:rPr>
      </w:pPr>
      <w:r>
        <w:rPr>
          <w:color w:val="000000" w:themeColor="text1"/>
        </w:rPr>
        <w:t xml:space="preserve">      iii. </w:t>
      </w:r>
      <w:r w:rsidR="00A26D61">
        <w:rPr>
          <w:b w:val="0"/>
          <w:bCs w:val="0"/>
          <w:color w:val="000000" w:themeColor="text1"/>
        </w:rPr>
        <w:t xml:space="preserve">Commissioner Hall’s contact information- </w:t>
      </w:r>
      <w:r w:rsidR="00810DDD">
        <w:rPr>
          <w:b w:val="0"/>
          <w:bCs w:val="0"/>
          <w:color w:val="000000" w:themeColor="text1"/>
        </w:rPr>
        <w:t xml:space="preserve">404-822-9165 </w:t>
      </w:r>
    </w:p>
    <w:p w14:paraId="50B02E34" w14:textId="2BF7E605" w:rsidR="00810DDD" w:rsidRPr="00810DDD" w:rsidRDefault="00810DDD" w:rsidP="00F53987">
      <w:pPr>
        <w:pStyle w:val="Heading1"/>
        <w:tabs>
          <w:tab w:val="left" w:pos="5863"/>
        </w:tabs>
        <w:spacing w:before="161"/>
        <w:ind w:left="821" w:right="259"/>
        <w:contextualSpacing/>
        <w:rPr>
          <w:b w:val="0"/>
          <w:bCs w:val="0"/>
          <w:color w:val="000000" w:themeColor="text1"/>
        </w:rPr>
      </w:pPr>
      <w:r>
        <w:rPr>
          <w:color w:val="000000" w:themeColor="text1"/>
        </w:rPr>
        <w:t xml:space="preserve">                                                                                               </w:t>
      </w:r>
      <w:r>
        <w:rPr>
          <w:b w:val="0"/>
          <w:bCs w:val="0"/>
          <w:color w:val="000000" w:themeColor="text1"/>
        </w:rPr>
        <w:t xml:space="preserve">Demetrius </w:t>
      </w:r>
      <w:r w:rsidR="00F53987">
        <w:rPr>
          <w:b w:val="0"/>
          <w:bCs w:val="0"/>
          <w:color w:val="000000" w:themeColor="text1"/>
        </w:rPr>
        <w:t>.myatt@fultoncountyga.gov</w:t>
      </w:r>
    </w:p>
    <w:p w14:paraId="1D57EB4C" w14:textId="4BD8817C" w:rsidR="00681073" w:rsidRDefault="00612330" w:rsidP="006D62D6">
      <w:pPr>
        <w:pStyle w:val="Heading1"/>
        <w:tabs>
          <w:tab w:val="left" w:pos="5863"/>
        </w:tabs>
        <w:spacing w:before="161"/>
        <w:ind w:left="823" w:right="265"/>
        <w:rPr>
          <w:b w:val="0"/>
          <w:bCs w:val="0"/>
          <w:color w:val="000000" w:themeColor="text1"/>
        </w:rPr>
      </w:pPr>
      <w:r>
        <w:rPr>
          <w:color w:val="000000" w:themeColor="text1"/>
        </w:rPr>
        <w:t xml:space="preserve">      iv. </w:t>
      </w:r>
      <w:r w:rsidR="00167C3A">
        <w:rPr>
          <w:b w:val="0"/>
          <w:bCs w:val="0"/>
          <w:color w:val="000000" w:themeColor="text1"/>
        </w:rPr>
        <w:t>Acacia Morton-Mack of MCCRI shared the various camps and programs offered to the youth as outlined below.</w:t>
      </w:r>
      <w:r w:rsidR="00602091">
        <w:rPr>
          <w:b w:val="0"/>
          <w:bCs w:val="0"/>
          <w:color w:val="000000" w:themeColor="text1"/>
        </w:rPr>
        <w:t xml:space="preserve"> If you are interested in volunteering email </w:t>
      </w:r>
      <w:hyperlink r:id="rId18" w:history="1">
        <w:r w:rsidR="00602091" w:rsidRPr="00A41367">
          <w:rPr>
            <w:rStyle w:val="Hyperlink"/>
            <w:b w:val="0"/>
            <w:bCs w:val="0"/>
          </w:rPr>
          <w:t>acacia.mortonmack@morehouse.edu</w:t>
        </w:r>
      </w:hyperlink>
      <w:r w:rsidR="00602091">
        <w:rPr>
          <w:b w:val="0"/>
          <w:bCs w:val="0"/>
          <w:color w:val="000000" w:themeColor="text1"/>
        </w:rPr>
        <w:t xml:space="preserve"> </w:t>
      </w:r>
    </w:p>
    <w:p w14:paraId="6F365DCA" w14:textId="471DE3B4" w:rsidR="00167C3A" w:rsidRDefault="00167C3A" w:rsidP="006D62D6">
      <w:pPr>
        <w:pStyle w:val="Heading1"/>
        <w:tabs>
          <w:tab w:val="left" w:pos="5863"/>
        </w:tabs>
        <w:spacing w:before="161"/>
        <w:ind w:left="823" w:right="265"/>
        <w:rPr>
          <w:b w:val="0"/>
          <w:bCs w:val="0"/>
          <w:color w:val="000000" w:themeColor="text1"/>
        </w:rPr>
      </w:pPr>
      <w:r>
        <w:rPr>
          <w:color w:val="000000" w:themeColor="text1"/>
        </w:rPr>
        <w:t>-</w:t>
      </w:r>
      <w:r w:rsidR="009707A8">
        <w:rPr>
          <w:b w:val="0"/>
          <w:bCs w:val="0"/>
          <w:color w:val="000000" w:themeColor="text1"/>
        </w:rPr>
        <w:t>Juneteenth event in which notable</w:t>
      </w:r>
      <w:r w:rsidR="00A23F2A">
        <w:rPr>
          <w:b w:val="0"/>
          <w:bCs w:val="0"/>
          <w:color w:val="000000" w:themeColor="text1"/>
        </w:rPr>
        <w:t xml:space="preserve">/influential African American writers will be recognized. </w:t>
      </w:r>
    </w:p>
    <w:p w14:paraId="60B53998" w14:textId="7DE53846" w:rsidR="00A23F2A" w:rsidRDefault="00A23F2A" w:rsidP="006D62D6">
      <w:pPr>
        <w:pStyle w:val="Heading1"/>
        <w:tabs>
          <w:tab w:val="left" w:pos="5863"/>
        </w:tabs>
        <w:spacing w:before="161"/>
        <w:ind w:left="823" w:right="265"/>
        <w:rPr>
          <w:b w:val="0"/>
          <w:bCs w:val="0"/>
          <w:color w:val="000000" w:themeColor="text1"/>
        </w:rPr>
      </w:pPr>
      <w:r>
        <w:rPr>
          <w:color w:val="000000" w:themeColor="text1"/>
        </w:rPr>
        <w:t>-</w:t>
      </w:r>
      <w:r>
        <w:rPr>
          <w:b w:val="0"/>
          <w:bCs w:val="0"/>
          <w:color w:val="000000" w:themeColor="text1"/>
        </w:rPr>
        <w:t xml:space="preserve">There will be two camps in June and July </w:t>
      </w:r>
      <w:r w:rsidR="00602091">
        <w:rPr>
          <w:b w:val="0"/>
          <w:bCs w:val="0"/>
          <w:color w:val="000000" w:themeColor="text1"/>
        </w:rPr>
        <w:t>(virtual &amp; self-paced)</w:t>
      </w:r>
    </w:p>
    <w:p w14:paraId="5DACCF09" w14:textId="1D966992" w:rsidR="00602091" w:rsidRDefault="00602091" w:rsidP="006D62D6">
      <w:pPr>
        <w:pStyle w:val="Heading1"/>
        <w:tabs>
          <w:tab w:val="left" w:pos="5863"/>
        </w:tabs>
        <w:spacing w:before="161"/>
        <w:ind w:left="823" w:right="265"/>
        <w:rPr>
          <w:b w:val="0"/>
          <w:bCs w:val="0"/>
          <w:color w:val="000000" w:themeColor="text1"/>
        </w:rPr>
      </w:pPr>
      <w:r>
        <w:rPr>
          <w:color w:val="000000" w:themeColor="text1"/>
        </w:rPr>
        <w:t>-</w:t>
      </w:r>
      <w:r>
        <w:rPr>
          <w:b w:val="0"/>
          <w:bCs w:val="0"/>
          <w:color w:val="000000" w:themeColor="text1"/>
        </w:rPr>
        <w:t>The Strong Start reading program (volunteers are still needed)</w:t>
      </w:r>
    </w:p>
    <w:p w14:paraId="1CADD027" w14:textId="238A6864" w:rsidR="00602091" w:rsidRPr="00612330" w:rsidRDefault="007E073F" w:rsidP="00785B18">
      <w:pPr>
        <w:pStyle w:val="Heading1"/>
        <w:tabs>
          <w:tab w:val="left" w:pos="5863"/>
        </w:tabs>
        <w:spacing w:before="161"/>
        <w:ind w:left="823" w:right="265"/>
        <w:rPr>
          <w:b w:val="0"/>
          <w:bCs w:val="0"/>
          <w:color w:val="000000" w:themeColor="text1"/>
        </w:rPr>
      </w:pPr>
      <w:r>
        <w:rPr>
          <w:color w:val="000000" w:themeColor="text1"/>
        </w:rPr>
        <w:t>v.</w:t>
      </w:r>
      <w:r>
        <w:rPr>
          <w:b w:val="0"/>
          <w:bCs w:val="0"/>
          <w:color w:val="000000" w:themeColor="text1"/>
        </w:rPr>
        <w:t xml:space="preserve"> There is a volunteer opportunity with Open Hand Atlanta, which is a company that packs meals and delivers them to residents.  To </w:t>
      </w:r>
      <w:r w:rsidR="007A7B9F">
        <w:rPr>
          <w:b w:val="0"/>
          <w:bCs w:val="0"/>
          <w:color w:val="000000" w:themeColor="text1"/>
        </w:rPr>
        <w:t xml:space="preserve">volunteer visit the following link: </w:t>
      </w:r>
      <w:hyperlink r:id="rId19" w:history="1">
        <w:r w:rsidR="007A7B9F" w:rsidRPr="00A41367">
          <w:rPr>
            <w:rStyle w:val="Hyperlink"/>
            <w:b w:val="0"/>
            <w:bCs w:val="0"/>
          </w:rPr>
          <w:t>https://openhandatlanta.org/volunteer/</w:t>
        </w:r>
      </w:hyperlink>
      <w:r w:rsidR="007A7B9F">
        <w:rPr>
          <w:b w:val="0"/>
          <w:bCs w:val="0"/>
          <w:color w:val="000000" w:themeColor="text1"/>
        </w:rPr>
        <w:t xml:space="preserve"> a </w:t>
      </w:r>
      <w:r w:rsidR="002C1D01">
        <w:rPr>
          <w:b w:val="0"/>
          <w:bCs w:val="0"/>
          <w:color w:val="000000" w:themeColor="text1"/>
        </w:rPr>
        <w:t>2-hr.</w:t>
      </w:r>
      <w:r w:rsidR="007A7B9F">
        <w:rPr>
          <w:b w:val="0"/>
          <w:bCs w:val="0"/>
          <w:color w:val="000000" w:themeColor="text1"/>
        </w:rPr>
        <w:t xml:space="preserve"> max time frame is needed to deliver meals. You may also call 404-872-8089 for volunteer opportunities. </w:t>
      </w:r>
    </w:p>
    <w:p w14:paraId="425534C9" w14:textId="2FFCFC84" w:rsidR="005A551A" w:rsidRPr="002E7B32" w:rsidRDefault="00867056" w:rsidP="00867056">
      <w:pPr>
        <w:pStyle w:val="Heading1"/>
        <w:tabs>
          <w:tab w:val="left" w:pos="5863"/>
        </w:tabs>
        <w:spacing w:before="161"/>
        <w:ind w:left="463" w:right="265"/>
        <w:rPr>
          <w:color w:val="000000" w:themeColor="text1"/>
        </w:rPr>
      </w:pPr>
      <w:r>
        <w:rPr>
          <w:color w:val="000000" w:themeColor="text1"/>
        </w:rPr>
        <w:t xml:space="preserve">10. </w:t>
      </w:r>
      <w:r w:rsidR="005A551A" w:rsidRPr="00420559">
        <w:rPr>
          <w:color w:val="000000" w:themeColor="text1"/>
        </w:rPr>
        <w:t>Adjournment</w:t>
      </w:r>
      <w:r w:rsidR="0057383B">
        <w:rPr>
          <w:color w:val="000000" w:themeColor="text1"/>
        </w:rPr>
        <w:t xml:space="preserve"> </w:t>
      </w:r>
      <w:r w:rsidR="004A343B">
        <w:rPr>
          <w:color w:val="000000" w:themeColor="text1"/>
        </w:rPr>
        <w:t>–</w:t>
      </w:r>
      <w:r w:rsidR="0057383B">
        <w:rPr>
          <w:color w:val="000000" w:themeColor="text1"/>
        </w:rPr>
        <w:t xml:space="preserve"> </w:t>
      </w:r>
      <w:r w:rsidR="00E614CE">
        <w:rPr>
          <w:b w:val="0"/>
          <w:bCs w:val="0"/>
          <w:color w:val="000000" w:themeColor="text1"/>
        </w:rPr>
        <w:t xml:space="preserve">The meeting was adjourned at </w:t>
      </w:r>
      <w:r w:rsidR="00786131">
        <w:rPr>
          <w:b w:val="0"/>
          <w:bCs w:val="0"/>
          <w:color w:val="000000" w:themeColor="text1"/>
        </w:rPr>
        <w:t>8:</w:t>
      </w:r>
      <w:r w:rsidR="00072FF0">
        <w:rPr>
          <w:b w:val="0"/>
          <w:bCs w:val="0"/>
          <w:color w:val="000000" w:themeColor="text1"/>
        </w:rPr>
        <w:t xml:space="preserve">36 </w:t>
      </w:r>
      <w:r w:rsidR="00786131">
        <w:rPr>
          <w:b w:val="0"/>
          <w:bCs w:val="0"/>
          <w:color w:val="000000" w:themeColor="text1"/>
        </w:rPr>
        <w:t>pm.</w:t>
      </w:r>
    </w:p>
    <w:p w14:paraId="7AD093DD" w14:textId="77777777" w:rsidR="002E7B32" w:rsidRPr="00420559" w:rsidRDefault="002E7B32" w:rsidP="002E7B32">
      <w:pPr>
        <w:pStyle w:val="Heading1"/>
        <w:tabs>
          <w:tab w:val="left" w:pos="5863"/>
        </w:tabs>
        <w:spacing w:before="161"/>
        <w:ind w:left="823" w:right="265"/>
        <w:rPr>
          <w:color w:val="000000" w:themeColor="text1"/>
        </w:rPr>
      </w:pPr>
    </w:p>
    <w:p w14:paraId="59D6E746" w14:textId="77777777" w:rsidR="005A551A" w:rsidRPr="00420559" w:rsidRDefault="005A551A" w:rsidP="005A551A">
      <w:pPr>
        <w:pStyle w:val="Heading1"/>
        <w:tabs>
          <w:tab w:val="left" w:pos="5863"/>
        </w:tabs>
        <w:spacing w:before="161"/>
        <w:ind w:right="265"/>
        <w:jc w:val="center"/>
        <w:rPr>
          <w:color w:val="000000" w:themeColor="text1"/>
          <w:u w:val="single"/>
        </w:rPr>
      </w:pPr>
      <w:r w:rsidRPr="00420559">
        <w:rPr>
          <w:color w:val="000000" w:themeColor="text1"/>
          <w:u w:val="single"/>
        </w:rPr>
        <w:t>Community Reminders</w:t>
      </w:r>
    </w:p>
    <w:p w14:paraId="02AFD6E8" w14:textId="06F02B53" w:rsidR="00426FFC" w:rsidRPr="00426FFC" w:rsidRDefault="00072FF0" w:rsidP="00426FFC">
      <w:pPr>
        <w:pStyle w:val="Heading1"/>
        <w:numPr>
          <w:ilvl w:val="0"/>
          <w:numId w:val="11"/>
        </w:numPr>
        <w:tabs>
          <w:tab w:val="left" w:pos="5863"/>
        </w:tabs>
        <w:spacing w:before="161"/>
        <w:ind w:right="265"/>
        <w:jc w:val="center"/>
        <w:rPr>
          <w:color w:val="000000" w:themeColor="text1"/>
        </w:rPr>
      </w:pPr>
      <w:r>
        <w:t>6</w:t>
      </w:r>
      <w:r w:rsidR="00426FFC">
        <w:t>/</w:t>
      </w:r>
      <w:r>
        <w:t>9</w:t>
      </w:r>
      <w:r w:rsidR="00426FFC">
        <w:t xml:space="preserve"> NPU-T Meeting 7pm via zoom – </w:t>
      </w:r>
      <w:hyperlink r:id="rId20" w:history="1">
        <w:r w:rsidR="00426FFC" w:rsidRPr="004641C1">
          <w:rPr>
            <w:rStyle w:val="Hyperlink"/>
          </w:rPr>
          <w:t>www.nputatlanta.com</w:t>
        </w:r>
      </w:hyperlink>
    </w:p>
    <w:p w14:paraId="39DD2651" w14:textId="5A01174C" w:rsidR="00625703" w:rsidRPr="00C27FC9" w:rsidRDefault="00072FF0" w:rsidP="00426FFC">
      <w:pPr>
        <w:pStyle w:val="Heading1"/>
        <w:numPr>
          <w:ilvl w:val="0"/>
          <w:numId w:val="11"/>
        </w:numPr>
        <w:tabs>
          <w:tab w:val="left" w:pos="5863"/>
        </w:tabs>
        <w:spacing w:before="161"/>
        <w:ind w:right="265"/>
        <w:jc w:val="center"/>
        <w:rPr>
          <w:color w:val="000000" w:themeColor="text1"/>
        </w:rPr>
      </w:pPr>
      <w:r>
        <w:t>7</w:t>
      </w:r>
      <w:r w:rsidR="00426FFC">
        <w:t>/</w:t>
      </w:r>
      <w:r>
        <w:t>12</w:t>
      </w:r>
      <w:r w:rsidR="00426FFC">
        <w:t xml:space="preserve"> </w:t>
      </w:r>
      <w:r>
        <w:t>July</w:t>
      </w:r>
      <w:r w:rsidR="00426FFC">
        <w:t xml:space="preserve"> WCO Meeting 7pm via ZOOM</w:t>
      </w:r>
    </w:p>
    <w:sectPr w:rsidR="00625703" w:rsidRPr="00C27FC9" w:rsidSect="00623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80F"/>
    <w:multiLevelType w:val="hybridMultilevel"/>
    <w:tmpl w:val="4B2679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94B270D"/>
    <w:multiLevelType w:val="hybridMultilevel"/>
    <w:tmpl w:val="92F2D4A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B892F3E"/>
    <w:multiLevelType w:val="hybridMultilevel"/>
    <w:tmpl w:val="2188EB26"/>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15:restartNumberingAfterBreak="0">
    <w:nsid w:val="0C0A05EB"/>
    <w:multiLevelType w:val="hybridMultilevel"/>
    <w:tmpl w:val="7A3831F6"/>
    <w:lvl w:ilvl="0" w:tplc="B15A80A4">
      <w:start w:val="147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2DE2"/>
    <w:multiLevelType w:val="hybridMultilevel"/>
    <w:tmpl w:val="F17833F4"/>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5" w15:restartNumberingAfterBreak="0">
    <w:nsid w:val="224861B6"/>
    <w:multiLevelType w:val="hybridMultilevel"/>
    <w:tmpl w:val="B90C9E50"/>
    <w:lvl w:ilvl="0" w:tplc="04090001">
      <w:start w:val="1"/>
      <w:numFmt w:val="bullet"/>
      <w:lvlText w:val=""/>
      <w:lvlJc w:val="left"/>
      <w:pPr>
        <w:ind w:left="2803" w:hanging="360"/>
      </w:pPr>
      <w:rPr>
        <w:rFonts w:ascii="Symbol" w:hAnsi="Symbol" w:hint="default"/>
      </w:rPr>
    </w:lvl>
    <w:lvl w:ilvl="1" w:tplc="04090003" w:tentative="1">
      <w:start w:val="1"/>
      <w:numFmt w:val="bullet"/>
      <w:lvlText w:val="o"/>
      <w:lvlJc w:val="left"/>
      <w:pPr>
        <w:ind w:left="3523" w:hanging="360"/>
      </w:pPr>
      <w:rPr>
        <w:rFonts w:ascii="Courier New" w:hAnsi="Courier New" w:cs="Courier New" w:hint="default"/>
      </w:rPr>
    </w:lvl>
    <w:lvl w:ilvl="2" w:tplc="04090005" w:tentative="1">
      <w:start w:val="1"/>
      <w:numFmt w:val="bullet"/>
      <w:lvlText w:val=""/>
      <w:lvlJc w:val="left"/>
      <w:pPr>
        <w:ind w:left="4243" w:hanging="360"/>
      </w:pPr>
      <w:rPr>
        <w:rFonts w:ascii="Wingdings" w:hAnsi="Wingdings" w:hint="default"/>
      </w:rPr>
    </w:lvl>
    <w:lvl w:ilvl="3" w:tplc="04090001" w:tentative="1">
      <w:start w:val="1"/>
      <w:numFmt w:val="bullet"/>
      <w:lvlText w:val=""/>
      <w:lvlJc w:val="left"/>
      <w:pPr>
        <w:ind w:left="4963" w:hanging="360"/>
      </w:pPr>
      <w:rPr>
        <w:rFonts w:ascii="Symbol" w:hAnsi="Symbol" w:hint="default"/>
      </w:rPr>
    </w:lvl>
    <w:lvl w:ilvl="4" w:tplc="04090003" w:tentative="1">
      <w:start w:val="1"/>
      <w:numFmt w:val="bullet"/>
      <w:lvlText w:val="o"/>
      <w:lvlJc w:val="left"/>
      <w:pPr>
        <w:ind w:left="5683" w:hanging="360"/>
      </w:pPr>
      <w:rPr>
        <w:rFonts w:ascii="Courier New" w:hAnsi="Courier New" w:cs="Courier New" w:hint="default"/>
      </w:rPr>
    </w:lvl>
    <w:lvl w:ilvl="5" w:tplc="04090005" w:tentative="1">
      <w:start w:val="1"/>
      <w:numFmt w:val="bullet"/>
      <w:lvlText w:val=""/>
      <w:lvlJc w:val="left"/>
      <w:pPr>
        <w:ind w:left="6403" w:hanging="360"/>
      </w:pPr>
      <w:rPr>
        <w:rFonts w:ascii="Wingdings" w:hAnsi="Wingdings" w:hint="default"/>
      </w:rPr>
    </w:lvl>
    <w:lvl w:ilvl="6" w:tplc="04090001" w:tentative="1">
      <w:start w:val="1"/>
      <w:numFmt w:val="bullet"/>
      <w:lvlText w:val=""/>
      <w:lvlJc w:val="left"/>
      <w:pPr>
        <w:ind w:left="7123" w:hanging="360"/>
      </w:pPr>
      <w:rPr>
        <w:rFonts w:ascii="Symbol" w:hAnsi="Symbol" w:hint="default"/>
      </w:rPr>
    </w:lvl>
    <w:lvl w:ilvl="7" w:tplc="04090003" w:tentative="1">
      <w:start w:val="1"/>
      <w:numFmt w:val="bullet"/>
      <w:lvlText w:val="o"/>
      <w:lvlJc w:val="left"/>
      <w:pPr>
        <w:ind w:left="7843" w:hanging="360"/>
      </w:pPr>
      <w:rPr>
        <w:rFonts w:ascii="Courier New" w:hAnsi="Courier New" w:cs="Courier New" w:hint="default"/>
      </w:rPr>
    </w:lvl>
    <w:lvl w:ilvl="8" w:tplc="04090005" w:tentative="1">
      <w:start w:val="1"/>
      <w:numFmt w:val="bullet"/>
      <w:lvlText w:val=""/>
      <w:lvlJc w:val="left"/>
      <w:pPr>
        <w:ind w:left="8563" w:hanging="360"/>
      </w:pPr>
      <w:rPr>
        <w:rFonts w:ascii="Wingdings" w:hAnsi="Wingdings" w:hint="default"/>
      </w:rPr>
    </w:lvl>
  </w:abstractNum>
  <w:abstractNum w:abstractNumId="6" w15:restartNumberingAfterBreak="0">
    <w:nsid w:val="25FF6D72"/>
    <w:multiLevelType w:val="hybridMultilevel"/>
    <w:tmpl w:val="EFC2ADB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15:restartNumberingAfterBreak="0">
    <w:nsid w:val="2CA57DAF"/>
    <w:multiLevelType w:val="hybridMultilevel"/>
    <w:tmpl w:val="FD56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A00F1"/>
    <w:multiLevelType w:val="hybridMultilevel"/>
    <w:tmpl w:val="730E5C8C"/>
    <w:lvl w:ilvl="0" w:tplc="04090001">
      <w:start w:val="1"/>
      <w:numFmt w:val="bullet"/>
      <w:lvlText w:val=""/>
      <w:lvlJc w:val="left"/>
      <w:pPr>
        <w:ind w:left="2690" w:hanging="360"/>
      </w:pPr>
      <w:rPr>
        <w:rFonts w:ascii="Symbol" w:hAnsi="Symbol" w:hint="default"/>
      </w:rPr>
    </w:lvl>
    <w:lvl w:ilvl="1" w:tplc="04090003" w:tentative="1">
      <w:start w:val="1"/>
      <w:numFmt w:val="bullet"/>
      <w:lvlText w:val="o"/>
      <w:lvlJc w:val="left"/>
      <w:pPr>
        <w:ind w:left="3410" w:hanging="360"/>
      </w:pPr>
      <w:rPr>
        <w:rFonts w:ascii="Courier New" w:hAnsi="Courier New" w:cs="Courier New" w:hint="default"/>
      </w:rPr>
    </w:lvl>
    <w:lvl w:ilvl="2" w:tplc="04090005" w:tentative="1">
      <w:start w:val="1"/>
      <w:numFmt w:val="bullet"/>
      <w:lvlText w:val=""/>
      <w:lvlJc w:val="left"/>
      <w:pPr>
        <w:ind w:left="4130" w:hanging="360"/>
      </w:pPr>
      <w:rPr>
        <w:rFonts w:ascii="Wingdings" w:hAnsi="Wingdings" w:hint="default"/>
      </w:rPr>
    </w:lvl>
    <w:lvl w:ilvl="3" w:tplc="04090001" w:tentative="1">
      <w:start w:val="1"/>
      <w:numFmt w:val="bullet"/>
      <w:lvlText w:val=""/>
      <w:lvlJc w:val="left"/>
      <w:pPr>
        <w:ind w:left="4850" w:hanging="360"/>
      </w:pPr>
      <w:rPr>
        <w:rFonts w:ascii="Symbol" w:hAnsi="Symbol" w:hint="default"/>
      </w:rPr>
    </w:lvl>
    <w:lvl w:ilvl="4" w:tplc="04090003" w:tentative="1">
      <w:start w:val="1"/>
      <w:numFmt w:val="bullet"/>
      <w:lvlText w:val="o"/>
      <w:lvlJc w:val="left"/>
      <w:pPr>
        <w:ind w:left="5570" w:hanging="360"/>
      </w:pPr>
      <w:rPr>
        <w:rFonts w:ascii="Courier New" w:hAnsi="Courier New" w:cs="Courier New" w:hint="default"/>
      </w:rPr>
    </w:lvl>
    <w:lvl w:ilvl="5" w:tplc="04090005" w:tentative="1">
      <w:start w:val="1"/>
      <w:numFmt w:val="bullet"/>
      <w:lvlText w:val=""/>
      <w:lvlJc w:val="left"/>
      <w:pPr>
        <w:ind w:left="6290" w:hanging="360"/>
      </w:pPr>
      <w:rPr>
        <w:rFonts w:ascii="Wingdings" w:hAnsi="Wingdings" w:hint="default"/>
      </w:rPr>
    </w:lvl>
    <w:lvl w:ilvl="6" w:tplc="04090001" w:tentative="1">
      <w:start w:val="1"/>
      <w:numFmt w:val="bullet"/>
      <w:lvlText w:val=""/>
      <w:lvlJc w:val="left"/>
      <w:pPr>
        <w:ind w:left="7010" w:hanging="360"/>
      </w:pPr>
      <w:rPr>
        <w:rFonts w:ascii="Symbol" w:hAnsi="Symbol" w:hint="default"/>
      </w:rPr>
    </w:lvl>
    <w:lvl w:ilvl="7" w:tplc="04090003" w:tentative="1">
      <w:start w:val="1"/>
      <w:numFmt w:val="bullet"/>
      <w:lvlText w:val="o"/>
      <w:lvlJc w:val="left"/>
      <w:pPr>
        <w:ind w:left="7730" w:hanging="360"/>
      </w:pPr>
      <w:rPr>
        <w:rFonts w:ascii="Courier New" w:hAnsi="Courier New" w:cs="Courier New" w:hint="default"/>
      </w:rPr>
    </w:lvl>
    <w:lvl w:ilvl="8" w:tplc="04090005" w:tentative="1">
      <w:start w:val="1"/>
      <w:numFmt w:val="bullet"/>
      <w:lvlText w:val=""/>
      <w:lvlJc w:val="left"/>
      <w:pPr>
        <w:ind w:left="8450" w:hanging="360"/>
      </w:pPr>
      <w:rPr>
        <w:rFonts w:ascii="Wingdings" w:hAnsi="Wingdings" w:hint="default"/>
      </w:rPr>
    </w:lvl>
  </w:abstractNum>
  <w:abstractNum w:abstractNumId="9" w15:restartNumberingAfterBreak="0">
    <w:nsid w:val="37742578"/>
    <w:multiLevelType w:val="hybridMultilevel"/>
    <w:tmpl w:val="4D04EA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C11626A"/>
    <w:multiLevelType w:val="hybridMultilevel"/>
    <w:tmpl w:val="82DA673E"/>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1" w15:restartNumberingAfterBreak="0">
    <w:nsid w:val="5075524F"/>
    <w:multiLevelType w:val="hybridMultilevel"/>
    <w:tmpl w:val="08EA78B0"/>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2" w15:restartNumberingAfterBreak="0">
    <w:nsid w:val="56C6414C"/>
    <w:multiLevelType w:val="hybridMultilevel"/>
    <w:tmpl w:val="93ACAB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3021FC"/>
    <w:multiLevelType w:val="hybridMultilevel"/>
    <w:tmpl w:val="C37C0FB4"/>
    <w:lvl w:ilvl="0" w:tplc="0409000F">
      <w:start w:val="1"/>
      <w:numFmt w:val="decimal"/>
      <w:lvlText w:val="%1."/>
      <w:lvlJc w:val="left"/>
      <w:pPr>
        <w:ind w:left="823" w:hanging="360"/>
      </w:pPr>
    </w:lvl>
    <w:lvl w:ilvl="1" w:tplc="2326B4F0">
      <w:start w:val="1"/>
      <w:numFmt w:val="lowerLetter"/>
      <w:lvlText w:val="%2."/>
      <w:lvlJc w:val="left"/>
      <w:pPr>
        <w:ind w:left="810" w:hanging="360"/>
      </w:pPr>
      <w:rPr>
        <w:b w:val="0"/>
        <w:bCs w:val="0"/>
      </w:r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4" w15:restartNumberingAfterBreak="0">
    <w:nsid w:val="722C5623"/>
    <w:multiLevelType w:val="hybridMultilevel"/>
    <w:tmpl w:val="900476DE"/>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7"/>
  </w:num>
  <w:num w:numId="2">
    <w:abstractNumId w:val="13"/>
  </w:num>
  <w:num w:numId="3">
    <w:abstractNumId w:val="1"/>
  </w:num>
  <w:num w:numId="4">
    <w:abstractNumId w:val="3"/>
  </w:num>
  <w:num w:numId="5">
    <w:abstractNumId w:val="11"/>
  </w:num>
  <w:num w:numId="6">
    <w:abstractNumId w:val="14"/>
  </w:num>
  <w:num w:numId="7">
    <w:abstractNumId w:val="8"/>
  </w:num>
  <w:num w:numId="8">
    <w:abstractNumId w:val="6"/>
  </w:num>
  <w:num w:numId="9">
    <w:abstractNumId w:val="5"/>
  </w:num>
  <w:num w:numId="10">
    <w:abstractNumId w:val="12"/>
  </w:num>
  <w:num w:numId="11">
    <w:abstractNumId w:val="4"/>
  </w:num>
  <w:num w:numId="12">
    <w:abstractNumId w:val="10"/>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6B"/>
    <w:rsid w:val="00002017"/>
    <w:rsid w:val="000051F1"/>
    <w:rsid w:val="00007294"/>
    <w:rsid w:val="000128A5"/>
    <w:rsid w:val="000163AB"/>
    <w:rsid w:val="00020E6A"/>
    <w:rsid w:val="00023A4F"/>
    <w:rsid w:val="00032C55"/>
    <w:rsid w:val="00032CFD"/>
    <w:rsid w:val="0003484A"/>
    <w:rsid w:val="0003764A"/>
    <w:rsid w:val="00037DC2"/>
    <w:rsid w:val="000417D6"/>
    <w:rsid w:val="000422D4"/>
    <w:rsid w:val="0005410E"/>
    <w:rsid w:val="00054E5F"/>
    <w:rsid w:val="00055FE3"/>
    <w:rsid w:val="00060461"/>
    <w:rsid w:val="000660BB"/>
    <w:rsid w:val="00067E81"/>
    <w:rsid w:val="000723C1"/>
    <w:rsid w:val="000726A7"/>
    <w:rsid w:val="00072FF0"/>
    <w:rsid w:val="00073E2B"/>
    <w:rsid w:val="000756EC"/>
    <w:rsid w:val="000776CF"/>
    <w:rsid w:val="00082206"/>
    <w:rsid w:val="00083E3D"/>
    <w:rsid w:val="00090E89"/>
    <w:rsid w:val="00090F54"/>
    <w:rsid w:val="00091053"/>
    <w:rsid w:val="00091E59"/>
    <w:rsid w:val="00095771"/>
    <w:rsid w:val="00096044"/>
    <w:rsid w:val="00097E41"/>
    <w:rsid w:val="000A47A0"/>
    <w:rsid w:val="000B195F"/>
    <w:rsid w:val="000B3DD7"/>
    <w:rsid w:val="000B400F"/>
    <w:rsid w:val="000B467E"/>
    <w:rsid w:val="000B782A"/>
    <w:rsid w:val="000B7F15"/>
    <w:rsid w:val="000C01B9"/>
    <w:rsid w:val="000C4B96"/>
    <w:rsid w:val="000D033C"/>
    <w:rsid w:val="000D035E"/>
    <w:rsid w:val="000D1CD8"/>
    <w:rsid w:val="000D3576"/>
    <w:rsid w:val="000D35C7"/>
    <w:rsid w:val="000D5D4C"/>
    <w:rsid w:val="000E2FF6"/>
    <w:rsid w:val="000E40F9"/>
    <w:rsid w:val="000E6B10"/>
    <w:rsid w:val="000E7959"/>
    <w:rsid w:val="000E7EFD"/>
    <w:rsid w:val="000F4B27"/>
    <w:rsid w:val="000F4DF8"/>
    <w:rsid w:val="000F5822"/>
    <w:rsid w:val="000F6B92"/>
    <w:rsid w:val="000F6BB0"/>
    <w:rsid w:val="000F6BE5"/>
    <w:rsid w:val="0010038F"/>
    <w:rsid w:val="00103986"/>
    <w:rsid w:val="00103E7E"/>
    <w:rsid w:val="00111CCB"/>
    <w:rsid w:val="00114217"/>
    <w:rsid w:val="001177E8"/>
    <w:rsid w:val="00117F6B"/>
    <w:rsid w:val="00121AB8"/>
    <w:rsid w:val="001241D4"/>
    <w:rsid w:val="00126EBD"/>
    <w:rsid w:val="00127E6C"/>
    <w:rsid w:val="00130AA3"/>
    <w:rsid w:val="00132A54"/>
    <w:rsid w:val="00133CF2"/>
    <w:rsid w:val="00153895"/>
    <w:rsid w:val="00160CBF"/>
    <w:rsid w:val="00162D64"/>
    <w:rsid w:val="00166EC1"/>
    <w:rsid w:val="00167C3A"/>
    <w:rsid w:val="00171F07"/>
    <w:rsid w:val="0017221E"/>
    <w:rsid w:val="00172BF0"/>
    <w:rsid w:val="0017495D"/>
    <w:rsid w:val="0017535C"/>
    <w:rsid w:val="00177195"/>
    <w:rsid w:val="00177BA6"/>
    <w:rsid w:val="001810CC"/>
    <w:rsid w:val="0018368F"/>
    <w:rsid w:val="00184912"/>
    <w:rsid w:val="001856C5"/>
    <w:rsid w:val="001934A2"/>
    <w:rsid w:val="001934DF"/>
    <w:rsid w:val="0019682B"/>
    <w:rsid w:val="001974CC"/>
    <w:rsid w:val="001A1174"/>
    <w:rsid w:val="001A4BF8"/>
    <w:rsid w:val="001B0321"/>
    <w:rsid w:val="001B259B"/>
    <w:rsid w:val="001B4563"/>
    <w:rsid w:val="001C059A"/>
    <w:rsid w:val="001C7BB7"/>
    <w:rsid w:val="001D0A53"/>
    <w:rsid w:val="001D7785"/>
    <w:rsid w:val="001E4A39"/>
    <w:rsid w:val="001E7794"/>
    <w:rsid w:val="001F0A72"/>
    <w:rsid w:val="001F11B7"/>
    <w:rsid w:val="001F2E40"/>
    <w:rsid w:val="001F2EF7"/>
    <w:rsid w:val="001F3089"/>
    <w:rsid w:val="001F341F"/>
    <w:rsid w:val="001F56EF"/>
    <w:rsid w:val="001F6605"/>
    <w:rsid w:val="001F6CBF"/>
    <w:rsid w:val="00211E7C"/>
    <w:rsid w:val="00212960"/>
    <w:rsid w:val="00214031"/>
    <w:rsid w:val="002175F5"/>
    <w:rsid w:val="00222C82"/>
    <w:rsid w:val="002233C8"/>
    <w:rsid w:val="00226B07"/>
    <w:rsid w:val="00230949"/>
    <w:rsid w:val="00232346"/>
    <w:rsid w:val="002326E9"/>
    <w:rsid w:val="0023406E"/>
    <w:rsid w:val="00235313"/>
    <w:rsid w:val="00236549"/>
    <w:rsid w:val="00237836"/>
    <w:rsid w:val="00241A7B"/>
    <w:rsid w:val="00241B29"/>
    <w:rsid w:val="00241F0F"/>
    <w:rsid w:val="00246A9F"/>
    <w:rsid w:val="00247E14"/>
    <w:rsid w:val="00262EF2"/>
    <w:rsid w:val="00265EDB"/>
    <w:rsid w:val="00266C75"/>
    <w:rsid w:val="00271378"/>
    <w:rsid w:val="00271425"/>
    <w:rsid w:val="002743B2"/>
    <w:rsid w:val="002748F5"/>
    <w:rsid w:val="00280DDF"/>
    <w:rsid w:val="002838F8"/>
    <w:rsid w:val="00294EA8"/>
    <w:rsid w:val="00295500"/>
    <w:rsid w:val="002A4BBB"/>
    <w:rsid w:val="002A70B3"/>
    <w:rsid w:val="002A7A46"/>
    <w:rsid w:val="002B0022"/>
    <w:rsid w:val="002B084C"/>
    <w:rsid w:val="002B2DD1"/>
    <w:rsid w:val="002B4383"/>
    <w:rsid w:val="002B507F"/>
    <w:rsid w:val="002B5233"/>
    <w:rsid w:val="002B7756"/>
    <w:rsid w:val="002C00E0"/>
    <w:rsid w:val="002C13B2"/>
    <w:rsid w:val="002C1D01"/>
    <w:rsid w:val="002C3873"/>
    <w:rsid w:val="002C4048"/>
    <w:rsid w:val="002C6D4C"/>
    <w:rsid w:val="002C79CD"/>
    <w:rsid w:val="002D0F73"/>
    <w:rsid w:val="002D12E5"/>
    <w:rsid w:val="002E333A"/>
    <w:rsid w:val="002E5012"/>
    <w:rsid w:val="002E7B32"/>
    <w:rsid w:val="002F2F91"/>
    <w:rsid w:val="002F3D46"/>
    <w:rsid w:val="002F4CBC"/>
    <w:rsid w:val="002F58A3"/>
    <w:rsid w:val="002F6989"/>
    <w:rsid w:val="00301AAD"/>
    <w:rsid w:val="00302C59"/>
    <w:rsid w:val="00305CB3"/>
    <w:rsid w:val="003122CA"/>
    <w:rsid w:val="0032123F"/>
    <w:rsid w:val="003325E7"/>
    <w:rsid w:val="0033594F"/>
    <w:rsid w:val="00337544"/>
    <w:rsid w:val="00341AB7"/>
    <w:rsid w:val="003435DA"/>
    <w:rsid w:val="0034656A"/>
    <w:rsid w:val="00351275"/>
    <w:rsid w:val="003513CC"/>
    <w:rsid w:val="00353AE2"/>
    <w:rsid w:val="00355461"/>
    <w:rsid w:val="0035664B"/>
    <w:rsid w:val="0035771D"/>
    <w:rsid w:val="003601E1"/>
    <w:rsid w:val="00363914"/>
    <w:rsid w:val="00366024"/>
    <w:rsid w:val="00366172"/>
    <w:rsid w:val="003720BF"/>
    <w:rsid w:val="00372274"/>
    <w:rsid w:val="00372908"/>
    <w:rsid w:val="003761FC"/>
    <w:rsid w:val="00376D09"/>
    <w:rsid w:val="0037771E"/>
    <w:rsid w:val="00382271"/>
    <w:rsid w:val="00382749"/>
    <w:rsid w:val="0038343B"/>
    <w:rsid w:val="0038755A"/>
    <w:rsid w:val="00387B15"/>
    <w:rsid w:val="00391DCA"/>
    <w:rsid w:val="0039359D"/>
    <w:rsid w:val="00394571"/>
    <w:rsid w:val="00396218"/>
    <w:rsid w:val="003A0C00"/>
    <w:rsid w:val="003A1B21"/>
    <w:rsid w:val="003A1D8D"/>
    <w:rsid w:val="003A2DA1"/>
    <w:rsid w:val="003A608C"/>
    <w:rsid w:val="003A705A"/>
    <w:rsid w:val="003B0DC8"/>
    <w:rsid w:val="003C1A48"/>
    <w:rsid w:val="003C3FD6"/>
    <w:rsid w:val="003C686B"/>
    <w:rsid w:val="003D3FD1"/>
    <w:rsid w:val="003D4EE4"/>
    <w:rsid w:val="003D58FC"/>
    <w:rsid w:val="003D59EF"/>
    <w:rsid w:val="003D7EC2"/>
    <w:rsid w:val="003E3E81"/>
    <w:rsid w:val="003E52E6"/>
    <w:rsid w:val="003E7CFC"/>
    <w:rsid w:val="00400204"/>
    <w:rsid w:val="00400A14"/>
    <w:rsid w:val="00401C97"/>
    <w:rsid w:val="0041066F"/>
    <w:rsid w:val="00410A93"/>
    <w:rsid w:val="00411CCE"/>
    <w:rsid w:val="00412EAB"/>
    <w:rsid w:val="004132A4"/>
    <w:rsid w:val="004144C8"/>
    <w:rsid w:val="00414C83"/>
    <w:rsid w:val="00417DBD"/>
    <w:rsid w:val="00420559"/>
    <w:rsid w:val="004238CB"/>
    <w:rsid w:val="00426FFC"/>
    <w:rsid w:val="00434519"/>
    <w:rsid w:val="00435956"/>
    <w:rsid w:val="00440294"/>
    <w:rsid w:val="00442A40"/>
    <w:rsid w:val="00443BF0"/>
    <w:rsid w:val="00444625"/>
    <w:rsid w:val="00444914"/>
    <w:rsid w:val="004454A0"/>
    <w:rsid w:val="00446D0F"/>
    <w:rsid w:val="00446E2F"/>
    <w:rsid w:val="004519A6"/>
    <w:rsid w:val="004521AA"/>
    <w:rsid w:val="00452313"/>
    <w:rsid w:val="00461C57"/>
    <w:rsid w:val="00463333"/>
    <w:rsid w:val="00471A74"/>
    <w:rsid w:val="00472A07"/>
    <w:rsid w:val="004730B4"/>
    <w:rsid w:val="00481834"/>
    <w:rsid w:val="004821AD"/>
    <w:rsid w:val="00494B0C"/>
    <w:rsid w:val="00495451"/>
    <w:rsid w:val="004954F0"/>
    <w:rsid w:val="00496265"/>
    <w:rsid w:val="004A343B"/>
    <w:rsid w:val="004A4E83"/>
    <w:rsid w:val="004A5311"/>
    <w:rsid w:val="004B624D"/>
    <w:rsid w:val="004D428B"/>
    <w:rsid w:val="004D5BE5"/>
    <w:rsid w:val="004D6156"/>
    <w:rsid w:val="004E3157"/>
    <w:rsid w:val="004E35D9"/>
    <w:rsid w:val="004E3F16"/>
    <w:rsid w:val="00501CDF"/>
    <w:rsid w:val="0050235A"/>
    <w:rsid w:val="00502431"/>
    <w:rsid w:val="005028E1"/>
    <w:rsid w:val="00504A27"/>
    <w:rsid w:val="00505AB9"/>
    <w:rsid w:val="00506FF1"/>
    <w:rsid w:val="00510B4A"/>
    <w:rsid w:val="00511645"/>
    <w:rsid w:val="005118A0"/>
    <w:rsid w:val="00511E8B"/>
    <w:rsid w:val="00513018"/>
    <w:rsid w:val="00523567"/>
    <w:rsid w:val="00531602"/>
    <w:rsid w:val="0053266C"/>
    <w:rsid w:val="00540FA0"/>
    <w:rsid w:val="00541299"/>
    <w:rsid w:val="00543C3A"/>
    <w:rsid w:val="00543D5A"/>
    <w:rsid w:val="0054609F"/>
    <w:rsid w:val="0054784E"/>
    <w:rsid w:val="00550428"/>
    <w:rsid w:val="00550ECF"/>
    <w:rsid w:val="005516B0"/>
    <w:rsid w:val="005559D9"/>
    <w:rsid w:val="00563F45"/>
    <w:rsid w:val="00566597"/>
    <w:rsid w:val="00566D77"/>
    <w:rsid w:val="0056773E"/>
    <w:rsid w:val="00570146"/>
    <w:rsid w:val="00572BC9"/>
    <w:rsid w:val="0057383B"/>
    <w:rsid w:val="00573B2E"/>
    <w:rsid w:val="0058033B"/>
    <w:rsid w:val="00582DAD"/>
    <w:rsid w:val="005840DD"/>
    <w:rsid w:val="00584327"/>
    <w:rsid w:val="00584C6B"/>
    <w:rsid w:val="005A162D"/>
    <w:rsid w:val="005A3866"/>
    <w:rsid w:val="005A551A"/>
    <w:rsid w:val="005B64CC"/>
    <w:rsid w:val="005C082A"/>
    <w:rsid w:val="005C1A06"/>
    <w:rsid w:val="005C234F"/>
    <w:rsid w:val="005C4410"/>
    <w:rsid w:val="005D009A"/>
    <w:rsid w:val="005D0819"/>
    <w:rsid w:val="005D20C8"/>
    <w:rsid w:val="005D2225"/>
    <w:rsid w:val="005D2B88"/>
    <w:rsid w:val="005D6818"/>
    <w:rsid w:val="005E59C1"/>
    <w:rsid w:val="005E7492"/>
    <w:rsid w:val="005F0A39"/>
    <w:rsid w:val="005F1D05"/>
    <w:rsid w:val="005F21B1"/>
    <w:rsid w:val="006005D8"/>
    <w:rsid w:val="00602091"/>
    <w:rsid w:val="006038E4"/>
    <w:rsid w:val="006110EF"/>
    <w:rsid w:val="00611B46"/>
    <w:rsid w:val="00611E6F"/>
    <w:rsid w:val="00612330"/>
    <w:rsid w:val="006132AA"/>
    <w:rsid w:val="00620BBE"/>
    <w:rsid w:val="00620D60"/>
    <w:rsid w:val="0062303F"/>
    <w:rsid w:val="00623D49"/>
    <w:rsid w:val="006248F6"/>
    <w:rsid w:val="006254E5"/>
    <w:rsid w:val="00625703"/>
    <w:rsid w:val="0062687D"/>
    <w:rsid w:val="006311DB"/>
    <w:rsid w:val="0063248D"/>
    <w:rsid w:val="0063412A"/>
    <w:rsid w:val="00636C1D"/>
    <w:rsid w:val="0064430B"/>
    <w:rsid w:val="0064470B"/>
    <w:rsid w:val="00644C03"/>
    <w:rsid w:val="00644E05"/>
    <w:rsid w:val="00645389"/>
    <w:rsid w:val="00647EFA"/>
    <w:rsid w:val="00651180"/>
    <w:rsid w:val="006538A8"/>
    <w:rsid w:val="0065452C"/>
    <w:rsid w:val="006579AD"/>
    <w:rsid w:val="0066416B"/>
    <w:rsid w:val="00665342"/>
    <w:rsid w:val="00665684"/>
    <w:rsid w:val="006702ED"/>
    <w:rsid w:val="00674CD2"/>
    <w:rsid w:val="00677020"/>
    <w:rsid w:val="0067713F"/>
    <w:rsid w:val="00681073"/>
    <w:rsid w:val="00681776"/>
    <w:rsid w:val="00681C22"/>
    <w:rsid w:val="00682750"/>
    <w:rsid w:val="00683ED8"/>
    <w:rsid w:val="00685583"/>
    <w:rsid w:val="006875A4"/>
    <w:rsid w:val="0069135B"/>
    <w:rsid w:val="00692575"/>
    <w:rsid w:val="00693B1E"/>
    <w:rsid w:val="006966D5"/>
    <w:rsid w:val="00696E3B"/>
    <w:rsid w:val="006A1CFB"/>
    <w:rsid w:val="006A3925"/>
    <w:rsid w:val="006A449B"/>
    <w:rsid w:val="006B57B4"/>
    <w:rsid w:val="006B5F70"/>
    <w:rsid w:val="006B68E1"/>
    <w:rsid w:val="006C26C3"/>
    <w:rsid w:val="006D553C"/>
    <w:rsid w:val="006D6103"/>
    <w:rsid w:val="006D62D6"/>
    <w:rsid w:val="006D7724"/>
    <w:rsid w:val="006E0139"/>
    <w:rsid w:val="006E32E7"/>
    <w:rsid w:val="006E4DAA"/>
    <w:rsid w:val="006E7443"/>
    <w:rsid w:val="006F017F"/>
    <w:rsid w:val="006F26F3"/>
    <w:rsid w:val="00700572"/>
    <w:rsid w:val="007038D5"/>
    <w:rsid w:val="007041C5"/>
    <w:rsid w:val="007120C1"/>
    <w:rsid w:val="00715104"/>
    <w:rsid w:val="00715447"/>
    <w:rsid w:val="00715DAF"/>
    <w:rsid w:val="00721219"/>
    <w:rsid w:val="007263DA"/>
    <w:rsid w:val="00727854"/>
    <w:rsid w:val="00730784"/>
    <w:rsid w:val="00736D11"/>
    <w:rsid w:val="00741076"/>
    <w:rsid w:val="00741B8E"/>
    <w:rsid w:val="007420E9"/>
    <w:rsid w:val="007427CC"/>
    <w:rsid w:val="00742C02"/>
    <w:rsid w:val="00752647"/>
    <w:rsid w:val="00754164"/>
    <w:rsid w:val="007558F2"/>
    <w:rsid w:val="007561AA"/>
    <w:rsid w:val="007578DB"/>
    <w:rsid w:val="00760BA0"/>
    <w:rsid w:val="00761646"/>
    <w:rsid w:val="0076358B"/>
    <w:rsid w:val="00766AA0"/>
    <w:rsid w:val="00770DDD"/>
    <w:rsid w:val="00771487"/>
    <w:rsid w:val="00771938"/>
    <w:rsid w:val="00771981"/>
    <w:rsid w:val="00771EDD"/>
    <w:rsid w:val="00773CDB"/>
    <w:rsid w:val="0077487A"/>
    <w:rsid w:val="007750CD"/>
    <w:rsid w:val="007754CB"/>
    <w:rsid w:val="00785B18"/>
    <w:rsid w:val="00786131"/>
    <w:rsid w:val="0078626B"/>
    <w:rsid w:val="0079634E"/>
    <w:rsid w:val="007A35C1"/>
    <w:rsid w:val="007A72C1"/>
    <w:rsid w:val="007A745E"/>
    <w:rsid w:val="007A7B9F"/>
    <w:rsid w:val="007B11FB"/>
    <w:rsid w:val="007B557A"/>
    <w:rsid w:val="007B58FF"/>
    <w:rsid w:val="007C39F0"/>
    <w:rsid w:val="007D2AF5"/>
    <w:rsid w:val="007D4E3F"/>
    <w:rsid w:val="007D60BB"/>
    <w:rsid w:val="007E073F"/>
    <w:rsid w:val="007E0CB7"/>
    <w:rsid w:val="007E11FB"/>
    <w:rsid w:val="007E48DA"/>
    <w:rsid w:val="007E4944"/>
    <w:rsid w:val="007E5B8D"/>
    <w:rsid w:val="007F11AE"/>
    <w:rsid w:val="007F443F"/>
    <w:rsid w:val="007F47BE"/>
    <w:rsid w:val="007F5E82"/>
    <w:rsid w:val="00803539"/>
    <w:rsid w:val="00803667"/>
    <w:rsid w:val="00803928"/>
    <w:rsid w:val="00803AAA"/>
    <w:rsid w:val="00807F29"/>
    <w:rsid w:val="00810297"/>
    <w:rsid w:val="00810A1C"/>
    <w:rsid w:val="00810DDD"/>
    <w:rsid w:val="00811707"/>
    <w:rsid w:val="00811A0D"/>
    <w:rsid w:val="00811E05"/>
    <w:rsid w:val="008133F8"/>
    <w:rsid w:val="00835372"/>
    <w:rsid w:val="00836478"/>
    <w:rsid w:val="00836855"/>
    <w:rsid w:val="00836BB8"/>
    <w:rsid w:val="00846FC9"/>
    <w:rsid w:val="008568D0"/>
    <w:rsid w:val="00861303"/>
    <w:rsid w:val="0086245A"/>
    <w:rsid w:val="00862B38"/>
    <w:rsid w:val="008652B3"/>
    <w:rsid w:val="00866612"/>
    <w:rsid w:val="00866CC8"/>
    <w:rsid w:val="00866F1E"/>
    <w:rsid w:val="00867056"/>
    <w:rsid w:val="00867DE3"/>
    <w:rsid w:val="00871765"/>
    <w:rsid w:val="008737E4"/>
    <w:rsid w:val="00876527"/>
    <w:rsid w:val="0089582E"/>
    <w:rsid w:val="008974DF"/>
    <w:rsid w:val="00897C47"/>
    <w:rsid w:val="008A285C"/>
    <w:rsid w:val="008B1419"/>
    <w:rsid w:val="008B2040"/>
    <w:rsid w:val="008B2BA7"/>
    <w:rsid w:val="008B33BA"/>
    <w:rsid w:val="008B4C4A"/>
    <w:rsid w:val="008B58FB"/>
    <w:rsid w:val="008B5AB2"/>
    <w:rsid w:val="008B62FD"/>
    <w:rsid w:val="008B7667"/>
    <w:rsid w:val="008C17BF"/>
    <w:rsid w:val="008C500A"/>
    <w:rsid w:val="008C5455"/>
    <w:rsid w:val="008D17B7"/>
    <w:rsid w:val="008D2345"/>
    <w:rsid w:val="008D364B"/>
    <w:rsid w:val="008D3768"/>
    <w:rsid w:val="008D6DBC"/>
    <w:rsid w:val="008D6EA7"/>
    <w:rsid w:val="008E27B1"/>
    <w:rsid w:val="008E3AB6"/>
    <w:rsid w:val="008E49B8"/>
    <w:rsid w:val="008F45FD"/>
    <w:rsid w:val="008F4C79"/>
    <w:rsid w:val="008F4EC9"/>
    <w:rsid w:val="008F50AA"/>
    <w:rsid w:val="009029E3"/>
    <w:rsid w:val="00914652"/>
    <w:rsid w:val="00920503"/>
    <w:rsid w:val="00920AE5"/>
    <w:rsid w:val="009241C5"/>
    <w:rsid w:val="00924AA3"/>
    <w:rsid w:val="009265E9"/>
    <w:rsid w:val="009303F0"/>
    <w:rsid w:val="009356FD"/>
    <w:rsid w:val="00937E1F"/>
    <w:rsid w:val="0094114E"/>
    <w:rsid w:val="00941A3A"/>
    <w:rsid w:val="00941BA6"/>
    <w:rsid w:val="00946F8C"/>
    <w:rsid w:val="00952E1B"/>
    <w:rsid w:val="0095447E"/>
    <w:rsid w:val="009545B7"/>
    <w:rsid w:val="009570F4"/>
    <w:rsid w:val="0095797A"/>
    <w:rsid w:val="00962C32"/>
    <w:rsid w:val="009630A0"/>
    <w:rsid w:val="00967324"/>
    <w:rsid w:val="009707A8"/>
    <w:rsid w:val="00972AE1"/>
    <w:rsid w:val="0097329D"/>
    <w:rsid w:val="00973A42"/>
    <w:rsid w:val="009753B3"/>
    <w:rsid w:val="00975881"/>
    <w:rsid w:val="00975B87"/>
    <w:rsid w:val="00983EFF"/>
    <w:rsid w:val="00985741"/>
    <w:rsid w:val="00992915"/>
    <w:rsid w:val="0099409F"/>
    <w:rsid w:val="009968D5"/>
    <w:rsid w:val="0099797D"/>
    <w:rsid w:val="009A31C4"/>
    <w:rsid w:val="009C1F57"/>
    <w:rsid w:val="009C2B0C"/>
    <w:rsid w:val="009C500C"/>
    <w:rsid w:val="009D2E6A"/>
    <w:rsid w:val="009D3C98"/>
    <w:rsid w:val="009D57D5"/>
    <w:rsid w:val="009D65B5"/>
    <w:rsid w:val="009D75BF"/>
    <w:rsid w:val="009E0A00"/>
    <w:rsid w:val="009E2477"/>
    <w:rsid w:val="009E285A"/>
    <w:rsid w:val="009E29FE"/>
    <w:rsid w:val="009E3C86"/>
    <w:rsid w:val="009E3F6C"/>
    <w:rsid w:val="009F1408"/>
    <w:rsid w:val="00A00469"/>
    <w:rsid w:val="00A0413B"/>
    <w:rsid w:val="00A12A55"/>
    <w:rsid w:val="00A13A8C"/>
    <w:rsid w:val="00A157F6"/>
    <w:rsid w:val="00A16063"/>
    <w:rsid w:val="00A22AAF"/>
    <w:rsid w:val="00A23F2A"/>
    <w:rsid w:val="00A2424E"/>
    <w:rsid w:val="00A26D61"/>
    <w:rsid w:val="00A27AA3"/>
    <w:rsid w:val="00A302C1"/>
    <w:rsid w:val="00A33914"/>
    <w:rsid w:val="00A33D4C"/>
    <w:rsid w:val="00A343C6"/>
    <w:rsid w:val="00A41411"/>
    <w:rsid w:val="00A46A2F"/>
    <w:rsid w:val="00A55C71"/>
    <w:rsid w:val="00A57D94"/>
    <w:rsid w:val="00A616AA"/>
    <w:rsid w:val="00A64D28"/>
    <w:rsid w:val="00A65186"/>
    <w:rsid w:val="00A67D91"/>
    <w:rsid w:val="00A67FB0"/>
    <w:rsid w:val="00A70B11"/>
    <w:rsid w:val="00A8043E"/>
    <w:rsid w:val="00A80C98"/>
    <w:rsid w:val="00A82B2D"/>
    <w:rsid w:val="00A83466"/>
    <w:rsid w:val="00A840DE"/>
    <w:rsid w:val="00A869CF"/>
    <w:rsid w:val="00A9198F"/>
    <w:rsid w:val="00A92C98"/>
    <w:rsid w:val="00A92D3B"/>
    <w:rsid w:val="00A95EAC"/>
    <w:rsid w:val="00A9698A"/>
    <w:rsid w:val="00A97CB4"/>
    <w:rsid w:val="00AA5A97"/>
    <w:rsid w:val="00AB06CD"/>
    <w:rsid w:val="00AB245C"/>
    <w:rsid w:val="00AB57E3"/>
    <w:rsid w:val="00AC1352"/>
    <w:rsid w:val="00AC1DFB"/>
    <w:rsid w:val="00AC2800"/>
    <w:rsid w:val="00AC6081"/>
    <w:rsid w:val="00AE21B6"/>
    <w:rsid w:val="00AE6586"/>
    <w:rsid w:val="00B032CB"/>
    <w:rsid w:val="00B0409C"/>
    <w:rsid w:val="00B10C7F"/>
    <w:rsid w:val="00B13450"/>
    <w:rsid w:val="00B21C9B"/>
    <w:rsid w:val="00B233CC"/>
    <w:rsid w:val="00B2613C"/>
    <w:rsid w:val="00B30465"/>
    <w:rsid w:val="00B353DA"/>
    <w:rsid w:val="00B37A85"/>
    <w:rsid w:val="00B436CA"/>
    <w:rsid w:val="00B4668B"/>
    <w:rsid w:val="00B47094"/>
    <w:rsid w:val="00B471FB"/>
    <w:rsid w:val="00B503FD"/>
    <w:rsid w:val="00B51C92"/>
    <w:rsid w:val="00B52B53"/>
    <w:rsid w:val="00B54A22"/>
    <w:rsid w:val="00B55C8A"/>
    <w:rsid w:val="00B56EE3"/>
    <w:rsid w:val="00B6265C"/>
    <w:rsid w:val="00B63E2D"/>
    <w:rsid w:val="00B70562"/>
    <w:rsid w:val="00B705DB"/>
    <w:rsid w:val="00B735CE"/>
    <w:rsid w:val="00B7579C"/>
    <w:rsid w:val="00B82B52"/>
    <w:rsid w:val="00B82BC8"/>
    <w:rsid w:val="00B83530"/>
    <w:rsid w:val="00B86BB7"/>
    <w:rsid w:val="00B90C09"/>
    <w:rsid w:val="00B94B80"/>
    <w:rsid w:val="00B95FC9"/>
    <w:rsid w:val="00BA0688"/>
    <w:rsid w:val="00BA3D3D"/>
    <w:rsid w:val="00BA43B2"/>
    <w:rsid w:val="00BA7307"/>
    <w:rsid w:val="00BA7EB3"/>
    <w:rsid w:val="00BB3015"/>
    <w:rsid w:val="00BB458B"/>
    <w:rsid w:val="00BC0278"/>
    <w:rsid w:val="00BC1CB5"/>
    <w:rsid w:val="00BC6CB4"/>
    <w:rsid w:val="00BD28D6"/>
    <w:rsid w:val="00BD3B73"/>
    <w:rsid w:val="00BD4B44"/>
    <w:rsid w:val="00BD4E83"/>
    <w:rsid w:val="00BE144F"/>
    <w:rsid w:val="00BE7DD9"/>
    <w:rsid w:val="00BF1D4E"/>
    <w:rsid w:val="00BF2083"/>
    <w:rsid w:val="00BF5B71"/>
    <w:rsid w:val="00BF7380"/>
    <w:rsid w:val="00C02C66"/>
    <w:rsid w:val="00C055EB"/>
    <w:rsid w:val="00C072C9"/>
    <w:rsid w:val="00C11168"/>
    <w:rsid w:val="00C1156C"/>
    <w:rsid w:val="00C12E15"/>
    <w:rsid w:val="00C16D76"/>
    <w:rsid w:val="00C16E74"/>
    <w:rsid w:val="00C2170C"/>
    <w:rsid w:val="00C219FC"/>
    <w:rsid w:val="00C261E4"/>
    <w:rsid w:val="00C27FC9"/>
    <w:rsid w:val="00C3361B"/>
    <w:rsid w:val="00C37B8A"/>
    <w:rsid w:val="00C44076"/>
    <w:rsid w:val="00C45DDB"/>
    <w:rsid w:val="00C46B62"/>
    <w:rsid w:val="00C60F15"/>
    <w:rsid w:val="00C6203B"/>
    <w:rsid w:val="00C625D0"/>
    <w:rsid w:val="00C67104"/>
    <w:rsid w:val="00C673E1"/>
    <w:rsid w:val="00C70701"/>
    <w:rsid w:val="00C71087"/>
    <w:rsid w:val="00C723E0"/>
    <w:rsid w:val="00C737B8"/>
    <w:rsid w:val="00C75B0D"/>
    <w:rsid w:val="00C85D74"/>
    <w:rsid w:val="00C91ED5"/>
    <w:rsid w:val="00C97606"/>
    <w:rsid w:val="00C97EF0"/>
    <w:rsid w:val="00CA21AE"/>
    <w:rsid w:val="00CA3F4D"/>
    <w:rsid w:val="00CA41DC"/>
    <w:rsid w:val="00CA70A4"/>
    <w:rsid w:val="00CB077A"/>
    <w:rsid w:val="00CB731C"/>
    <w:rsid w:val="00CB7ED0"/>
    <w:rsid w:val="00CC00D5"/>
    <w:rsid w:val="00CC0A60"/>
    <w:rsid w:val="00CC1B5E"/>
    <w:rsid w:val="00CC6D5A"/>
    <w:rsid w:val="00CD04B5"/>
    <w:rsid w:val="00CD32B9"/>
    <w:rsid w:val="00CD4CDC"/>
    <w:rsid w:val="00CD50C2"/>
    <w:rsid w:val="00CD6CFD"/>
    <w:rsid w:val="00CD7F0C"/>
    <w:rsid w:val="00CE3AC7"/>
    <w:rsid w:val="00CE4129"/>
    <w:rsid w:val="00CE5544"/>
    <w:rsid w:val="00CE58C5"/>
    <w:rsid w:val="00CE717B"/>
    <w:rsid w:val="00CE75E9"/>
    <w:rsid w:val="00CE7839"/>
    <w:rsid w:val="00CF16AF"/>
    <w:rsid w:val="00CF2831"/>
    <w:rsid w:val="00CF6048"/>
    <w:rsid w:val="00CF722D"/>
    <w:rsid w:val="00D03B21"/>
    <w:rsid w:val="00D04360"/>
    <w:rsid w:val="00D0518A"/>
    <w:rsid w:val="00D07CEF"/>
    <w:rsid w:val="00D1029F"/>
    <w:rsid w:val="00D12B99"/>
    <w:rsid w:val="00D21D65"/>
    <w:rsid w:val="00D25991"/>
    <w:rsid w:val="00D27EEF"/>
    <w:rsid w:val="00D31836"/>
    <w:rsid w:val="00D32D79"/>
    <w:rsid w:val="00D364CF"/>
    <w:rsid w:val="00D3787E"/>
    <w:rsid w:val="00D42975"/>
    <w:rsid w:val="00D42C9A"/>
    <w:rsid w:val="00D43205"/>
    <w:rsid w:val="00D43493"/>
    <w:rsid w:val="00D46DCF"/>
    <w:rsid w:val="00D51F52"/>
    <w:rsid w:val="00D52D4B"/>
    <w:rsid w:val="00D53852"/>
    <w:rsid w:val="00D548A7"/>
    <w:rsid w:val="00D56BF6"/>
    <w:rsid w:val="00D57C53"/>
    <w:rsid w:val="00D60D4D"/>
    <w:rsid w:val="00D64A09"/>
    <w:rsid w:val="00D64FE1"/>
    <w:rsid w:val="00D6543C"/>
    <w:rsid w:val="00D72738"/>
    <w:rsid w:val="00D77CE3"/>
    <w:rsid w:val="00D819BC"/>
    <w:rsid w:val="00D84097"/>
    <w:rsid w:val="00D85A1B"/>
    <w:rsid w:val="00D922FA"/>
    <w:rsid w:val="00D92896"/>
    <w:rsid w:val="00D947FC"/>
    <w:rsid w:val="00DA0E65"/>
    <w:rsid w:val="00DA1C3D"/>
    <w:rsid w:val="00DA2087"/>
    <w:rsid w:val="00DA55BB"/>
    <w:rsid w:val="00DB064C"/>
    <w:rsid w:val="00DB267B"/>
    <w:rsid w:val="00DB3B0B"/>
    <w:rsid w:val="00DC181E"/>
    <w:rsid w:val="00DC268D"/>
    <w:rsid w:val="00DC6DE8"/>
    <w:rsid w:val="00DD0CE8"/>
    <w:rsid w:val="00DD24E9"/>
    <w:rsid w:val="00DD2F06"/>
    <w:rsid w:val="00DD5214"/>
    <w:rsid w:val="00DE0C9F"/>
    <w:rsid w:val="00DE1CAC"/>
    <w:rsid w:val="00DE2837"/>
    <w:rsid w:val="00DE5236"/>
    <w:rsid w:val="00DE63D2"/>
    <w:rsid w:val="00DF0902"/>
    <w:rsid w:val="00DF156F"/>
    <w:rsid w:val="00DF1DDF"/>
    <w:rsid w:val="00DF2E09"/>
    <w:rsid w:val="00DF3DA9"/>
    <w:rsid w:val="00DF3E90"/>
    <w:rsid w:val="00DF65E9"/>
    <w:rsid w:val="00DF70A4"/>
    <w:rsid w:val="00DF7154"/>
    <w:rsid w:val="00E00249"/>
    <w:rsid w:val="00E010EC"/>
    <w:rsid w:val="00E023E2"/>
    <w:rsid w:val="00E02DAF"/>
    <w:rsid w:val="00E02E73"/>
    <w:rsid w:val="00E04C52"/>
    <w:rsid w:val="00E066A2"/>
    <w:rsid w:val="00E133E5"/>
    <w:rsid w:val="00E14CE8"/>
    <w:rsid w:val="00E160CA"/>
    <w:rsid w:val="00E207D5"/>
    <w:rsid w:val="00E2357D"/>
    <w:rsid w:val="00E23F90"/>
    <w:rsid w:val="00E26944"/>
    <w:rsid w:val="00E3479E"/>
    <w:rsid w:val="00E34F14"/>
    <w:rsid w:val="00E353C9"/>
    <w:rsid w:val="00E36BE1"/>
    <w:rsid w:val="00E40FD9"/>
    <w:rsid w:val="00E41C78"/>
    <w:rsid w:val="00E42429"/>
    <w:rsid w:val="00E521B0"/>
    <w:rsid w:val="00E54681"/>
    <w:rsid w:val="00E573DB"/>
    <w:rsid w:val="00E614CE"/>
    <w:rsid w:val="00E61CC5"/>
    <w:rsid w:val="00E63937"/>
    <w:rsid w:val="00E64B24"/>
    <w:rsid w:val="00E65710"/>
    <w:rsid w:val="00E67F0F"/>
    <w:rsid w:val="00E7173A"/>
    <w:rsid w:val="00E71930"/>
    <w:rsid w:val="00E77135"/>
    <w:rsid w:val="00E82A87"/>
    <w:rsid w:val="00E85618"/>
    <w:rsid w:val="00E87434"/>
    <w:rsid w:val="00E87797"/>
    <w:rsid w:val="00E906EE"/>
    <w:rsid w:val="00EA6D37"/>
    <w:rsid w:val="00EB4BE4"/>
    <w:rsid w:val="00EB546B"/>
    <w:rsid w:val="00EB5F9E"/>
    <w:rsid w:val="00EB7368"/>
    <w:rsid w:val="00EC03D0"/>
    <w:rsid w:val="00EC0788"/>
    <w:rsid w:val="00EC1E1D"/>
    <w:rsid w:val="00EC249E"/>
    <w:rsid w:val="00EC7B1A"/>
    <w:rsid w:val="00ED09AC"/>
    <w:rsid w:val="00ED26FC"/>
    <w:rsid w:val="00ED38D0"/>
    <w:rsid w:val="00ED41AD"/>
    <w:rsid w:val="00ED7D97"/>
    <w:rsid w:val="00EE0581"/>
    <w:rsid w:val="00EE4B75"/>
    <w:rsid w:val="00EE7733"/>
    <w:rsid w:val="00EF0B3B"/>
    <w:rsid w:val="00EF0C81"/>
    <w:rsid w:val="00F0106C"/>
    <w:rsid w:val="00F02405"/>
    <w:rsid w:val="00F030F7"/>
    <w:rsid w:val="00F059CC"/>
    <w:rsid w:val="00F06BAA"/>
    <w:rsid w:val="00F1183A"/>
    <w:rsid w:val="00F1236A"/>
    <w:rsid w:val="00F1307E"/>
    <w:rsid w:val="00F13120"/>
    <w:rsid w:val="00F13C2D"/>
    <w:rsid w:val="00F14651"/>
    <w:rsid w:val="00F1623F"/>
    <w:rsid w:val="00F16310"/>
    <w:rsid w:val="00F22F8D"/>
    <w:rsid w:val="00F308BB"/>
    <w:rsid w:val="00F30EC7"/>
    <w:rsid w:val="00F32287"/>
    <w:rsid w:val="00F33B17"/>
    <w:rsid w:val="00F35354"/>
    <w:rsid w:val="00F41A69"/>
    <w:rsid w:val="00F446E6"/>
    <w:rsid w:val="00F44E95"/>
    <w:rsid w:val="00F44FAD"/>
    <w:rsid w:val="00F47FAC"/>
    <w:rsid w:val="00F510CC"/>
    <w:rsid w:val="00F5243B"/>
    <w:rsid w:val="00F53987"/>
    <w:rsid w:val="00F53B7B"/>
    <w:rsid w:val="00F543D7"/>
    <w:rsid w:val="00F549F3"/>
    <w:rsid w:val="00F5516B"/>
    <w:rsid w:val="00F61BBD"/>
    <w:rsid w:val="00F63CEA"/>
    <w:rsid w:val="00F673D9"/>
    <w:rsid w:val="00F678CF"/>
    <w:rsid w:val="00F74C99"/>
    <w:rsid w:val="00F773C7"/>
    <w:rsid w:val="00F90868"/>
    <w:rsid w:val="00F94706"/>
    <w:rsid w:val="00F96407"/>
    <w:rsid w:val="00FA0744"/>
    <w:rsid w:val="00FA0B54"/>
    <w:rsid w:val="00FA0FCB"/>
    <w:rsid w:val="00FA2118"/>
    <w:rsid w:val="00FA3937"/>
    <w:rsid w:val="00FA6557"/>
    <w:rsid w:val="00FA722C"/>
    <w:rsid w:val="00FB45F7"/>
    <w:rsid w:val="00FB5CA1"/>
    <w:rsid w:val="00FB7B0C"/>
    <w:rsid w:val="00FB7C5C"/>
    <w:rsid w:val="00FC40F7"/>
    <w:rsid w:val="00FC61A3"/>
    <w:rsid w:val="00FC761C"/>
    <w:rsid w:val="00FD2FA1"/>
    <w:rsid w:val="00FE08BC"/>
    <w:rsid w:val="00FE4E14"/>
    <w:rsid w:val="00FE6A4F"/>
    <w:rsid w:val="00FE6FCA"/>
    <w:rsid w:val="00FE7D9E"/>
    <w:rsid w:val="00FF1980"/>
    <w:rsid w:val="00FF7C4E"/>
    <w:rsid w:val="00FF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AFCA"/>
  <w15:chartTrackingRefBased/>
  <w15:docId w15:val="{2AF5D6DF-6C3C-47F7-B1FB-3E28CE20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0A5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D0A53"/>
    <w:pPr>
      <w:ind w:left="103"/>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C8"/>
    <w:pPr>
      <w:ind w:left="720"/>
      <w:contextualSpacing/>
    </w:pPr>
  </w:style>
  <w:style w:type="paragraph" w:styleId="NoSpacing">
    <w:name w:val="No Spacing"/>
    <w:uiPriority w:val="1"/>
    <w:qFormat/>
    <w:rsid w:val="001D0A53"/>
    <w:pPr>
      <w:spacing w:after="0" w:line="240" w:lineRule="auto"/>
    </w:pPr>
  </w:style>
  <w:style w:type="character" w:customStyle="1" w:styleId="Heading1Char">
    <w:name w:val="Heading 1 Char"/>
    <w:basedOn w:val="DefaultParagraphFont"/>
    <w:link w:val="Heading1"/>
    <w:uiPriority w:val="1"/>
    <w:rsid w:val="001D0A53"/>
    <w:rPr>
      <w:rFonts w:ascii="Cambria" w:eastAsia="Cambria" w:hAnsi="Cambria" w:cs="Cambria"/>
      <w:b/>
      <w:bCs/>
      <w:sz w:val="24"/>
      <w:szCs w:val="24"/>
    </w:rPr>
  </w:style>
  <w:style w:type="character" w:styleId="Hyperlink">
    <w:name w:val="Hyperlink"/>
    <w:basedOn w:val="DefaultParagraphFont"/>
    <w:uiPriority w:val="99"/>
    <w:unhideWhenUsed/>
    <w:rsid w:val="00F5243B"/>
    <w:rPr>
      <w:color w:val="0563C1" w:themeColor="hyperlink"/>
      <w:u w:val="single"/>
    </w:rPr>
  </w:style>
  <w:style w:type="character" w:styleId="UnresolvedMention">
    <w:name w:val="Unresolved Mention"/>
    <w:basedOn w:val="DefaultParagraphFont"/>
    <w:uiPriority w:val="99"/>
    <w:semiHidden/>
    <w:unhideWhenUsed/>
    <w:rsid w:val="00F5243B"/>
    <w:rPr>
      <w:color w:val="605E5C"/>
      <w:shd w:val="clear" w:color="auto" w:fill="E1DFDD"/>
    </w:rPr>
  </w:style>
  <w:style w:type="character" w:styleId="FollowedHyperlink">
    <w:name w:val="FollowedHyperlink"/>
    <w:basedOn w:val="DefaultParagraphFont"/>
    <w:uiPriority w:val="99"/>
    <w:semiHidden/>
    <w:unhideWhenUsed/>
    <w:rsid w:val="00FB7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ident@westviewatlanta.org" TargetMode="External"/><Relationship Id="rId18" Type="http://schemas.openxmlformats.org/officeDocument/2006/relationships/hyperlink" Target="mailto:acacia.mortonmack@morehous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rchibongforatl.com" TargetMode="External"/><Relationship Id="rId17" Type="http://schemas.openxmlformats.org/officeDocument/2006/relationships/hyperlink" Target="mailto:president@westviewatlanta.org" TargetMode="External"/><Relationship Id="rId2" Type="http://schemas.openxmlformats.org/officeDocument/2006/relationships/customXml" Target="../customXml/item2.xml"/><Relationship Id="rId16" Type="http://schemas.openxmlformats.org/officeDocument/2006/relationships/hyperlink" Target="mailto:development@westviewatlanta.org" TargetMode="External"/><Relationship Id="rId20" Type="http://schemas.openxmlformats.org/officeDocument/2006/relationships/hyperlink" Target="http://www.nputatlan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rrycartermovingforward.com" TargetMode="External"/><Relationship Id="rId5" Type="http://schemas.openxmlformats.org/officeDocument/2006/relationships/numbering" Target="numbering.xml"/><Relationship Id="rId15" Type="http://schemas.openxmlformats.org/officeDocument/2006/relationships/hyperlink" Target="https://www.ajc.com/politics/mass-georgia-voter-cancellations-begin-using-info-from-other%20states/OIF7GU477ZFWXPUWFFL36Q7JY4/?outputType=amp&amp;__twitter_impression=true&amp;fbclid=IwAR0hwTMwfdnxCIVwXBfb2MmBH6UTeMJMH1xH78rSXAIW_la2nmkv8tOqwO8&#160;" TargetMode="External"/><Relationship Id="rId10" Type="http://schemas.openxmlformats.org/officeDocument/2006/relationships/image" Target="media/image1.png"/><Relationship Id="rId19" Type="http://schemas.openxmlformats.org/officeDocument/2006/relationships/hyperlink" Target="https://openhandatlanta.org/volunteer/" TargetMode="External"/><Relationship Id="rId4" Type="http://schemas.openxmlformats.org/officeDocument/2006/relationships/customXml" Target="../customXml/item4.xml"/><Relationship Id="rId9" Type="http://schemas.openxmlformats.org/officeDocument/2006/relationships/hyperlink" Target="mailto:Jcantin@atlantaga.gov" TargetMode="External"/><Relationship Id="rId14" Type="http://schemas.openxmlformats.org/officeDocument/2006/relationships/hyperlink" Target="mailto:communications@westviewatlant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B5EAF63A1EF4BB43A99855709F352" ma:contentTypeVersion="12" ma:contentTypeDescription="Create a new document." ma:contentTypeScope="" ma:versionID="4bf9bf1fee60a7c066a2cbdb42555bf2">
  <xsd:schema xmlns:xsd="http://www.w3.org/2001/XMLSchema" xmlns:xs="http://www.w3.org/2001/XMLSchema" xmlns:p="http://schemas.microsoft.com/office/2006/metadata/properties" xmlns:ns3="c5b8b4ca-781c-4249-bc21-3a8f3f578456" xmlns:ns4="5b0308c5-28dd-4501-9b0d-f1d0d649279f" targetNamespace="http://schemas.microsoft.com/office/2006/metadata/properties" ma:root="true" ma:fieldsID="32167ec0d94ffa58f0080eb384733a7d" ns3:_="" ns4:_="">
    <xsd:import namespace="c5b8b4ca-781c-4249-bc21-3a8f3f578456"/>
    <xsd:import namespace="5b0308c5-28dd-4501-9b0d-f1d0d64927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b4ca-781c-4249-bc21-3a8f3f578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308c5-28dd-4501-9b0d-f1d0d64927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B4871-C1F2-4D4F-B272-23E5C04F3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b4ca-781c-4249-bc21-3a8f3f578456"/>
    <ds:schemaRef ds:uri="5b0308c5-28dd-4501-9b0d-f1d0d6492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3AF18-D0ED-4290-95F8-3C07A099E99A}">
  <ds:schemaRefs>
    <ds:schemaRef ds:uri="http://schemas.openxmlformats.org/officeDocument/2006/bibliography"/>
  </ds:schemaRefs>
</ds:datastoreItem>
</file>

<file path=customXml/itemProps3.xml><?xml version="1.0" encoding="utf-8"?>
<ds:datastoreItem xmlns:ds="http://schemas.openxmlformats.org/officeDocument/2006/customXml" ds:itemID="{461B97AC-52F1-4666-A563-6449C7AC45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870634-6A25-4C53-A560-09DB16B68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leonhard</dc:creator>
  <cp:keywords/>
  <dc:description/>
  <cp:lastModifiedBy>Erica Broadwater (Sequoyah Middle)</cp:lastModifiedBy>
  <cp:revision>200</cp:revision>
  <cp:lastPrinted>2021-02-01T23:49:00Z</cp:lastPrinted>
  <dcterms:created xsi:type="dcterms:W3CDTF">2021-06-13T18:21:00Z</dcterms:created>
  <dcterms:modified xsi:type="dcterms:W3CDTF">2021-06-14T22:58:00Z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0x0101001D8B5EAF63A1EF4BB43A99855709F352</vt:lpwstr>
  </property>
</Properties>
</file>